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8FAC2" w14:textId="5103B0BD" w:rsidR="0044591F" w:rsidRDefault="0044591F" w:rsidP="0044591F">
      <w:p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</w:rPr>
      </w:pPr>
      <w:r w:rsidRPr="0044591F">
        <w:rPr>
          <w:rFonts w:ascii="Times New Roman" w:eastAsia="Calibri" w:hAnsi="Times New Roman" w:cs="Times New Roman"/>
          <w:noProof/>
          <w:color w:val="000000"/>
          <w:kern w:val="0"/>
          <w:sz w:val="26"/>
          <w:szCs w:val="26"/>
          <w:lang w:eastAsia="ru-RU"/>
        </w:rPr>
        <w:drawing>
          <wp:inline distT="0" distB="0" distL="0" distR="0" wp14:anchorId="53711775" wp14:editId="5A349C4F">
            <wp:extent cx="5810250" cy="8429625"/>
            <wp:effectExtent l="0" t="0" r="0" b="0"/>
            <wp:docPr id="1" name="Рисунок 1" descr="D:\титульники 2222\img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и 2222\img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91" b="1703"/>
                    <a:stretch/>
                  </pic:blipFill>
                  <pic:spPr bwMode="auto">
                    <a:xfrm>
                      <a:off x="0" y="0"/>
                      <a:ext cx="5810278" cy="842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E002A7" w14:textId="77777777" w:rsidR="0044591F" w:rsidRDefault="0044591F" w:rsidP="00413A8E">
      <w:pPr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</w:rPr>
      </w:pPr>
    </w:p>
    <w:p w14:paraId="13DC0855" w14:textId="77777777" w:rsidR="0044591F" w:rsidRDefault="0044591F" w:rsidP="00413A8E">
      <w:pPr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</w:rPr>
      </w:pPr>
    </w:p>
    <w:p w14:paraId="0570FB45" w14:textId="77777777" w:rsidR="0044591F" w:rsidRDefault="0044591F" w:rsidP="00413A8E">
      <w:pPr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</w:rPr>
      </w:pPr>
    </w:p>
    <w:p w14:paraId="1E204C7D" w14:textId="4BD6AB28" w:rsidR="00413A8E" w:rsidRPr="00413A8E" w:rsidRDefault="00413A8E" w:rsidP="00413A8E">
      <w:pPr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</w:rPr>
      </w:pPr>
      <w:r w:rsidRPr="00413A8E">
        <w:rPr>
          <w:rFonts w:ascii="Times New Roman" w:eastAsia="Calibri" w:hAnsi="Times New Roman" w:cs="Times New Roman"/>
          <w:color w:val="000000"/>
          <w:kern w:val="0"/>
          <w:sz w:val="26"/>
          <w:szCs w:val="26"/>
        </w:rPr>
        <w:t>Программа разработана на основе:</w:t>
      </w:r>
    </w:p>
    <w:p w14:paraId="13B103C8" w14:textId="77777777" w:rsidR="00B838A9" w:rsidRPr="00B838A9" w:rsidRDefault="00B838A9" w:rsidP="00B838A9">
      <w:pPr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B838A9">
        <w:rPr>
          <w:rFonts w:ascii="Times New Roman" w:eastAsia="Calibri" w:hAnsi="Times New Roman" w:cs="Times New Roman"/>
          <w:color w:val="000000"/>
          <w:kern w:val="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B838A9">
        <w:rPr>
          <w:rFonts w:ascii="Times New Roman" w:eastAsia="Calibri" w:hAnsi="Times New Roman" w:cs="Times New Roman"/>
          <w:b/>
          <w:kern w:val="0"/>
          <w:sz w:val="26"/>
          <w:szCs w:val="26"/>
        </w:rPr>
        <w:t xml:space="preserve"> </w:t>
      </w:r>
      <w:r w:rsidRPr="00B838A9">
        <w:rPr>
          <w:rFonts w:ascii="Times New Roman" w:eastAsia="Calibri" w:hAnsi="Times New Roman" w:cs="Times New Roman"/>
          <w:kern w:val="0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B838A9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/>
        </w:rPr>
        <w:t xml:space="preserve"> 22 апреля 2014 года №378</w:t>
      </w:r>
      <w:r w:rsidRPr="00B838A9">
        <w:rPr>
          <w:rFonts w:ascii="Times New Roman" w:eastAsia="Calibri" w:hAnsi="Times New Roman" w:cs="Times New Roman"/>
          <w:kern w:val="0"/>
          <w:sz w:val="26"/>
          <w:szCs w:val="26"/>
        </w:rPr>
        <w:t>,</w:t>
      </w:r>
      <w:r w:rsidRPr="00B838A9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ru-RU"/>
        </w:rPr>
        <w:t xml:space="preserve"> </w:t>
      </w:r>
      <w:r w:rsidRPr="00B838A9">
        <w:rPr>
          <w:rFonts w:ascii="Times New Roman" w:eastAsia="Calibri" w:hAnsi="Times New Roman" w:cs="Times New Roman"/>
          <w:bCs/>
          <w:kern w:val="0"/>
          <w:sz w:val="26"/>
          <w:szCs w:val="26"/>
          <w:lang w:bidi="ru-RU"/>
        </w:rPr>
        <w:t>входящей в состав укрупненной группы специальностей 19.00.00 Промышленная экология и биотехнологии;</w:t>
      </w:r>
    </w:p>
    <w:p w14:paraId="5348B96E" w14:textId="2222E6A1" w:rsidR="00413A8E" w:rsidRPr="00413A8E" w:rsidRDefault="00413A8E" w:rsidP="00413A8E">
      <w:pPr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413A8E">
        <w:rPr>
          <w:rFonts w:ascii="Times New Roman" w:eastAsia="Calibri" w:hAnsi="Times New Roman" w:cs="Times New Roman"/>
          <w:kern w:val="0"/>
          <w:sz w:val="26"/>
          <w:szCs w:val="26"/>
        </w:rPr>
        <w:t>- основной профессиональной образовательной программы по специальности</w:t>
      </w:r>
      <w:r w:rsidRPr="00413A8E">
        <w:rPr>
          <w:rFonts w:ascii="Times New Roman" w:eastAsia="Calibri" w:hAnsi="Times New Roman" w:cs="Times New Roman"/>
          <w:b/>
          <w:kern w:val="0"/>
          <w:sz w:val="26"/>
          <w:szCs w:val="26"/>
        </w:rPr>
        <w:t xml:space="preserve"> </w:t>
      </w:r>
      <w:r w:rsidRPr="00413A8E">
        <w:rPr>
          <w:rFonts w:ascii="Times New Roman" w:eastAsia="Calibri" w:hAnsi="Times New Roman" w:cs="Times New Roman"/>
          <w:kern w:val="0"/>
          <w:sz w:val="26"/>
          <w:szCs w:val="26"/>
        </w:rPr>
        <w:t xml:space="preserve">19.02.07 Технология </w:t>
      </w:r>
      <w:r w:rsidR="0009703B">
        <w:rPr>
          <w:rFonts w:ascii="Times New Roman" w:eastAsia="Calibri" w:hAnsi="Times New Roman" w:cs="Times New Roman"/>
          <w:kern w:val="0"/>
          <w:sz w:val="26"/>
          <w:szCs w:val="26"/>
        </w:rPr>
        <w:t>молока и молочных продуктов,2022</w:t>
      </w:r>
      <w:r w:rsidRPr="00413A8E">
        <w:rPr>
          <w:rFonts w:ascii="Times New Roman" w:eastAsia="Calibri" w:hAnsi="Times New Roman" w:cs="Times New Roman"/>
          <w:kern w:val="0"/>
          <w:sz w:val="26"/>
          <w:szCs w:val="26"/>
        </w:rPr>
        <w:t>г.</w:t>
      </w:r>
    </w:p>
    <w:p w14:paraId="7D9FD73C" w14:textId="77777777" w:rsidR="00A77227" w:rsidRPr="00A77227" w:rsidRDefault="00A77227" w:rsidP="00A77227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</w:rPr>
      </w:pPr>
    </w:p>
    <w:p w14:paraId="7811134D" w14:textId="77777777" w:rsidR="00A77227" w:rsidRPr="00A77227" w:rsidRDefault="00A77227" w:rsidP="00A77227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</w:rPr>
      </w:pPr>
    </w:p>
    <w:p w14:paraId="421E7093" w14:textId="77777777" w:rsidR="00A77227" w:rsidRPr="00A77227" w:rsidRDefault="00A77227" w:rsidP="00A77227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</w:rPr>
      </w:pPr>
    </w:p>
    <w:p w14:paraId="24D19E22" w14:textId="77777777" w:rsidR="00A77227" w:rsidRPr="00A77227" w:rsidRDefault="00A77227" w:rsidP="00A77227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</w:rPr>
      </w:pPr>
    </w:p>
    <w:p w14:paraId="18AC32F4" w14:textId="77777777" w:rsidR="00A77227" w:rsidRPr="00A77227" w:rsidRDefault="00A77227" w:rsidP="00A77227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</w:rPr>
      </w:pPr>
      <w:r w:rsidRPr="00A77227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/>
        </w:rPr>
        <w:t>Организация - разработчик: ГАПОУ  «Казанский политехнический колледж»</w:t>
      </w:r>
    </w:p>
    <w:p w14:paraId="212B81C0" w14:textId="77777777" w:rsidR="00A77227" w:rsidRPr="00A77227" w:rsidRDefault="00A77227" w:rsidP="00A77227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:u w:val="single"/>
          <w:lang w:eastAsia="ru-RU"/>
        </w:rPr>
      </w:pPr>
    </w:p>
    <w:p w14:paraId="1D1D64B0" w14:textId="77777777" w:rsidR="00A77227" w:rsidRPr="00A77227" w:rsidRDefault="00A77227" w:rsidP="00A77227">
      <w:pPr>
        <w:widowControl w:val="0"/>
        <w:spacing w:after="0" w:line="240" w:lineRule="auto"/>
        <w:rPr>
          <w:rFonts w:ascii="Liberation Serif" w:hAnsi="Liberation Serif" w:cs="Mangal"/>
          <w:sz w:val="28"/>
          <w:szCs w:val="28"/>
          <w:lang w:eastAsia="zh-CN" w:bidi="hi-IN"/>
        </w:rPr>
      </w:pPr>
    </w:p>
    <w:p w14:paraId="0BAC87C9" w14:textId="77777777" w:rsidR="00A77227" w:rsidRPr="00A77227" w:rsidRDefault="00A77227" w:rsidP="00A77227">
      <w:pPr>
        <w:widowControl w:val="0"/>
        <w:spacing w:after="0" w:line="240" w:lineRule="auto"/>
        <w:rPr>
          <w:rFonts w:ascii="Liberation Serif" w:hAnsi="Liberation Serif" w:cs="Mangal"/>
          <w:sz w:val="28"/>
          <w:szCs w:val="28"/>
          <w:lang w:eastAsia="zh-CN" w:bidi="hi-IN"/>
        </w:rPr>
      </w:pPr>
    </w:p>
    <w:p w14:paraId="74E1E74F" w14:textId="77777777" w:rsidR="00A77227" w:rsidRPr="00A77227" w:rsidRDefault="00A77227" w:rsidP="00A77227">
      <w:pPr>
        <w:widowControl w:val="0"/>
        <w:spacing w:after="0" w:line="240" w:lineRule="auto"/>
        <w:ind w:left="113" w:right="113" w:firstLine="540"/>
        <w:rPr>
          <w:rFonts w:ascii="Times New Roman" w:hAnsi="Times New Roman" w:cs="Times New Roman"/>
          <w:bCs/>
          <w:sz w:val="24"/>
          <w:szCs w:val="24"/>
          <w:lang w:eastAsia="zh-CN" w:bidi="hi-IN"/>
        </w:rPr>
      </w:pPr>
      <w:r w:rsidRPr="00A77227">
        <w:rPr>
          <w:rFonts w:ascii="Times New Roman" w:hAnsi="Times New Roman" w:cs="Times New Roman"/>
          <w:bCs/>
          <w:sz w:val="24"/>
          <w:szCs w:val="24"/>
          <w:lang w:eastAsia="zh-CN" w:bidi="hi-IN"/>
        </w:rPr>
        <w:t xml:space="preserve">                                                            </w:t>
      </w:r>
    </w:p>
    <w:p w14:paraId="1973B1DF" w14:textId="77777777" w:rsidR="00A77227" w:rsidRPr="00A77227" w:rsidRDefault="00A77227" w:rsidP="00A77227">
      <w:pPr>
        <w:widowControl w:val="0"/>
        <w:spacing w:after="0" w:line="240" w:lineRule="auto"/>
        <w:ind w:left="113" w:right="113" w:firstLine="540"/>
        <w:rPr>
          <w:rFonts w:ascii="Times New Roman" w:hAnsi="Times New Roman" w:cs="Times New Roman"/>
          <w:bCs/>
          <w:sz w:val="24"/>
          <w:szCs w:val="24"/>
          <w:lang w:eastAsia="zh-CN" w:bidi="hi-IN"/>
        </w:rPr>
      </w:pPr>
    </w:p>
    <w:p w14:paraId="067B6858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475EB183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16CCDB9D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4C11D486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63130540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6BBD49A8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57BF90F7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6B2932F6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26950267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3D89E6C9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6E677DCA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1351A73F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3E89CEEA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47D3B53C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1FDC8A8D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6ABC0F33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4B9FF869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5309A8AA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34985767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535DD57F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51D44320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5720023B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020288F3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364C7AE4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2F13418B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10C62B45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1D76AB45" w14:textId="77777777" w:rsidR="00A77227" w:rsidRPr="00A77227" w:rsidRDefault="00A77227" w:rsidP="00A7722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6C952831" w14:textId="77777777" w:rsidR="00A77227" w:rsidRPr="00A77227" w:rsidRDefault="00A77227" w:rsidP="00A77227">
      <w:pPr>
        <w:keepNext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 w:line="240" w:lineRule="auto"/>
        <w:jc w:val="center"/>
        <w:outlineLvl w:val="0"/>
        <w:rPr>
          <w:rFonts w:ascii="Times New Roman" w:hAnsi="Times New Roman" w:cs="Cambria"/>
          <w:b/>
          <w:bCs/>
          <w:sz w:val="28"/>
          <w:szCs w:val="28"/>
          <w:lang w:eastAsia="zh-CN" w:bidi="hi-IN"/>
        </w:rPr>
      </w:pPr>
    </w:p>
    <w:p w14:paraId="3133CD7F" w14:textId="77777777" w:rsidR="00A77227" w:rsidRPr="00A77227" w:rsidRDefault="00A77227" w:rsidP="00A7722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A77227" w:rsidRPr="00A77227" w14:paraId="51630189" w14:textId="77777777" w:rsidTr="00A77227">
        <w:tc>
          <w:tcPr>
            <w:tcW w:w="7668" w:type="dxa"/>
          </w:tcPr>
          <w:p w14:paraId="2B5F57FB" w14:textId="77777777" w:rsidR="00A77227" w:rsidRPr="00A77227" w:rsidRDefault="00A77227" w:rsidP="00A77227">
            <w:pPr>
              <w:keepNext/>
              <w:suppressAutoHyphens w:val="0"/>
              <w:autoSpaceDE w:val="0"/>
              <w:autoSpaceDN w:val="0"/>
              <w:spacing w:after="0" w:line="27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03BEFFAB" w14:textId="77777777" w:rsidR="00A77227" w:rsidRPr="00A77227" w:rsidRDefault="00A77227" w:rsidP="00A7722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A7722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стр.</w:t>
            </w:r>
          </w:p>
        </w:tc>
      </w:tr>
      <w:tr w:rsidR="00A77227" w:rsidRPr="00A77227" w14:paraId="22B2047C" w14:textId="77777777" w:rsidTr="00A77227">
        <w:tc>
          <w:tcPr>
            <w:tcW w:w="7668" w:type="dxa"/>
          </w:tcPr>
          <w:p w14:paraId="5E3ECA5F" w14:textId="77777777" w:rsidR="00A77227" w:rsidRPr="00A77227" w:rsidRDefault="00A77227" w:rsidP="00A77227">
            <w:pPr>
              <w:keepNext/>
              <w:widowControl w:val="0"/>
              <w:numPr>
                <w:ilvl w:val="0"/>
                <w:numId w:val="3"/>
              </w:numPr>
              <w:tabs>
                <w:tab w:val="clear" w:pos="360"/>
                <w:tab w:val="num" w:pos="644"/>
              </w:tabs>
              <w:suppressAutoHyphens w:val="0"/>
              <w:autoSpaceDE w:val="0"/>
              <w:autoSpaceDN w:val="0"/>
              <w:spacing w:after="0" w:line="276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/>
              </w:rPr>
            </w:pPr>
            <w:r w:rsidRPr="00A77227"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14:paraId="29E6840B" w14:textId="77777777" w:rsidR="00A77227" w:rsidRPr="00A77227" w:rsidRDefault="00A77227" w:rsidP="00A77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0B645232" w14:textId="77777777" w:rsidR="00A77227" w:rsidRPr="00A77227" w:rsidRDefault="00A77227" w:rsidP="00A7722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A7722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4</w:t>
            </w:r>
          </w:p>
        </w:tc>
      </w:tr>
      <w:tr w:rsidR="00A77227" w:rsidRPr="00A77227" w14:paraId="44850121" w14:textId="77777777" w:rsidTr="00A77227">
        <w:trPr>
          <w:trHeight w:val="670"/>
        </w:trPr>
        <w:tc>
          <w:tcPr>
            <w:tcW w:w="7668" w:type="dxa"/>
          </w:tcPr>
          <w:p w14:paraId="2262C4FE" w14:textId="77777777" w:rsidR="00A77227" w:rsidRPr="00A77227" w:rsidRDefault="00A77227" w:rsidP="00A77227">
            <w:pPr>
              <w:keepNext/>
              <w:widowControl w:val="0"/>
              <w:numPr>
                <w:ilvl w:val="0"/>
                <w:numId w:val="3"/>
              </w:numPr>
              <w:tabs>
                <w:tab w:val="clear" w:pos="360"/>
                <w:tab w:val="num" w:pos="644"/>
              </w:tabs>
              <w:suppressAutoHyphens w:val="0"/>
              <w:autoSpaceDE w:val="0"/>
              <w:autoSpaceDN w:val="0"/>
              <w:spacing w:after="0" w:line="276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/>
              </w:rPr>
            </w:pPr>
            <w:r w:rsidRPr="00A77227"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14:paraId="422C03BD" w14:textId="77777777" w:rsidR="00A77227" w:rsidRPr="00A77227" w:rsidRDefault="00A77227" w:rsidP="00A77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2D983DBB" w14:textId="77777777" w:rsidR="00A77227" w:rsidRPr="00A77227" w:rsidRDefault="00A77227" w:rsidP="00A7722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A7722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7</w:t>
            </w:r>
          </w:p>
        </w:tc>
      </w:tr>
      <w:tr w:rsidR="00A77227" w:rsidRPr="00A77227" w14:paraId="7F2252B5" w14:textId="77777777" w:rsidTr="00A77227">
        <w:tc>
          <w:tcPr>
            <w:tcW w:w="7668" w:type="dxa"/>
          </w:tcPr>
          <w:p w14:paraId="3D8932CB" w14:textId="77777777" w:rsidR="00A77227" w:rsidRPr="00A77227" w:rsidRDefault="00A77227" w:rsidP="00A77227">
            <w:pPr>
              <w:keepNext/>
              <w:widowControl w:val="0"/>
              <w:numPr>
                <w:ilvl w:val="0"/>
                <w:numId w:val="3"/>
              </w:numPr>
              <w:tabs>
                <w:tab w:val="clear" w:pos="360"/>
                <w:tab w:val="num" w:pos="644"/>
              </w:tabs>
              <w:suppressAutoHyphens w:val="0"/>
              <w:autoSpaceDE w:val="0"/>
              <w:autoSpaceDN w:val="0"/>
              <w:spacing w:after="0" w:line="276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/>
              </w:rPr>
            </w:pPr>
            <w:r w:rsidRPr="00A77227"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14:paraId="536E6D7C" w14:textId="77777777" w:rsidR="00A77227" w:rsidRPr="00A77227" w:rsidRDefault="00A77227" w:rsidP="00A77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4E6B22C9" w14:textId="02FF3594" w:rsidR="00A77227" w:rsidRPr="00A77227" w:rsidRDefault="00A77227" w:rsidP="00A7722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A7722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1</w:t>
            </w:r>
            <w:r w:rsidR="00BE6CE4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5</w:t>
            </w:r>
          </w:p>
        </w:tc>
      </w:tr>
      <w:tr w:rsidR="00A77227" w:rsidRPr="00A77227" w14:paraId="16EEC992" w14:textId="77777777" w:rsidTr="00A77227">
        <w:tc>
          <w:tcPr>
            <w:tcW w:w="7668" w:type="dxa"/>
          </w:tcPr>
          <w:p w14:paraId="62CBD3DA" w14:textId="77777777" w:rsidR="00A77227" w:rsidRPr="00A77227" w:rsidRDefault="00A77227" w:rsidP="00A77227">
            <w:pPr>
              <w:keepNext/>
              <w:widowControl w:val="0"/>
              <w:numPr>
                <w:ilvl w:val="0"/>
                <w:numId w:val="3"/>
              </w:numPr>
              <w:tabs>
                <w:tab w:val="clear" w:pos="360"/>
                <w:tab w:val="num" w:pos="644"/>
              </w:tabs>
              <w:suppressAutoHyphens w:val="0"/>
              <w:autoSpaceDE w:val="0"/>
              <w:autoSpaceDN w:val="0"/>
              <w:spacing w:after="0" w:line="276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/>
              </w:rPr>
            </w:pPr>
            <w:r w:rsidRPr="00A77227"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14:paraId="408B33D4" w14:textId="77777777" w:rsidR="00A77227" w:rsidRPr="00A77227" w:rsidRDefault="00A77227" w:rsidP="00A77227">
            <w:pPr>
              <w:keepNext/>
              <w:tabs>
                <w:tab w:val="num" w:pos="644"/>
              </w:tabs>
              <w:suppressAutoHyphens w:val="0"/>
              <w:autoSpaceDE w:val="0"/>
              <w:autoSpaceDN w:val="0"/>
              <w:spacing w:after="0" w:line="276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3750197E" w14:textId="487A0CAD" w:rsidR="00A77227" w:rsidRPr="00A77227" w:rsidRDefault="00A77227" w:rsidP="00A7722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A7722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1</w:t>
            </w:r>
            <w:r w:rsidR="00BE6CE4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6</w:t>
            </w:r>
          </w:p>
        </w:tc>
      </w:tr>
    </w:tbl>
    <w:p w14:paraId="61B7B4DD" w14:textId="77777777" w:rsidR="00A77227" w:rsidRPr="00A77227" w:rsidRDefault="00A77227" w:rsidP="00A77227">
      <w:pPr>
        <w:suppressAutoHyphens w:val="0"/>
        <w:spacing w:after="0" w:line="240" w:lineRule="auto"/>
        <w:ind w:left="709"/>
        <w:outlineLvl w:val="0"/>
        <w:rPr>
          <w:rFonts w:ascii="Times New Roman" w:hAnsi="Times New Roman" w:cs="Times New Roman"/>
          <w:b/>
          <w:sz w:val="28"/>
          <w:szCs w:val="28"/>
          <w:lang w:eastAsia="zh-CN" w:bidi="hi-IN"/>
        </w:rPr>
      </w:pPr>
    </w:p>
    <w:p w14:paraId="0451E7BB" w14:textId="77777777" w:rsidR="00A77227" w:rsidRPr="00A77227" w:rsidRDefault="00A77227" w:rsidP="00A7722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</w:rPr>
      </w:pPr>
    </w:p>
    <w:p w14:paraId="7B806F4F" w14:textId="77777777" w:rsidR="00A77227" w:rsidRDefault="00A77227" w:rsidP="0026031A">
      <w:pPr>
        <w:suppressAutoHyphens w:val="0"/>
        <w:spacing w:after="0" w:line="360" w:lineRule="auto"/>
        <w:ind w:right="113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14:paraId="62D62D5F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497D147E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20BF6EB8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141CD3DD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47FB59FA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6FC59CCA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6DFA356E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70674137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1211A2CA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6F259B68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5F15CFD0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38799A2F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657CAE12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4FE04700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1ABBE75A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666E3CCB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7B651CF8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58240FCF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005BA83E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7F361142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5314A544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75E2888C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4683D36B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5D59E731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752A6E04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3FFE2525" w14:textId="77777777" w:rsidR="00A77227" w:rsidRDefault="00A77227" w:rsidP="00432477">
      <w:pPr>
        <w:pStyle w:val="20"/>
        <w:spacing w:line="240" w:lineRule="auto"/>
        <w:rPr>
          <w:b/>
          <w:caps/>
          <w:sz w:val="28"/>
          <w:szCs w:val="28"/>
        </w:rPr>
      </w:pPr>
    </w:p>
    <w:p w14:paraId="6AB1E5CD" w14:textId="5BE374A1" w:rsidR="0026031A" w:rsidRPr="00A77227" w:rsidRDefault="00D27836" w:rsidP="00A77227">
      <w:pPr>
        <w:pStyle w:val="20"/>
        <w:spacing w:line="276" w:lineRule="auto"/>
        <w:jc w:val="center"/>
        <w:rPr>
          <w:b/>
          <w:color w:val="000000"/>
          <w:sz w:val="26"/>
          <w:szCs w:val="26"/>
          <w:lang w:eastAsia="ru-RU" w:bidi="ru-RU"/>
        </w:rPr>
      </w:pPr>
      <w:r w:rsidRPr="00432477">
        <w:rPr>
          <w:b/>
          <w:caps/>
          <w:sz w:val="28"/>
          <w:szCs w:val="28"/>
        </w:rPr>
        <w:t xml:space="preserve">1. </w:t>
      </w:r>
      <w:r w:rsidRPr="00A77227">
        <w:rPr>
          <w:b/>
          <w:caps/>
          <w:sz w:val="26"/>
          <w:szCs w:val="26"/>
        </w:rPr>
        <w:t>паспорт рабочей ПРОГРАММЫ УЧЕБНОЙ ДИСЦИПЛИНЫ</w:t>
      </w:r>
    </w:p>
    <w:p w14:paraId="45C9DE23" w14:textId="00FC1C09" w:rsidR="0026031A" w:rsidRPr="00A77227" w:rsidRDefault="00A77227" w:rsidP="00A77227">
      <w:pPr>
        <w:pStyle w:val="20"/>
        <w:spacing w:line="276" w:lineRule="auto"/>
        <w:jc w:val="center"/>
        <w:rPr>
          <w:b/>
          <w:color w:val="000000"/>
          <w:sz w:val="26"/>
          <w:szCs w:val="26"/>
          <w:lang w:eastAsia="ru-RU" w:bidi="ru-RU"/>
        </w:rPr>
      </w:pPr>
      <w:r>
        <w:rPr>
          <w:rStyle w:val="2"/>
          <w:b/>
          <w:i w:val="0"/>
          <w:sz w:val="26"/>
          <w:szCs w:val="26"/>
        </w:rPr>
        <w:t xml:space="preserve">ОП.05 </w:t>
      </w:r>
      <w:r w:rsidR="00432477" w:rsidRPr="00A77227">
        <w:rPr>
          <w:rStyle w:val="2"/>
          <w:b/>
          <w:i w:val="0"/>
          <w:sz w:val="26"/>
          <w:szCs w:val="26"/>
        </w:rPr>
        <w:t>Биохимия</w:t>
      </w:r>
      <w:r w:rsidR="00432477" w:rsidRPr="00A77227">
        <w:rPr>
          <w:b/>
          <w:color w:val="000000"/>
          <w:sz w:val="26"/>
          <w:szCs w:val="26"/>
          <w:lang w:eastAsia="ru-RU" w:bidi="ru-RU"/>
        </w:rPr>
        <w:t xml:space="preserve"> и микробиология молока и молочных продуктов</w:t>
      </w:r>
    </w:p>
    <w:p w14:paraId="15990B8C" w14:textId="62CC2569" w:rsidR="0026031A" w:rsidRPr="00A77227" w:rsidRDefault="00AB70F9" w:rsidP="00A77227">
      <w:pPr>
        <w:pStyle w:val="20"/>
        <w:spacing w:line="276" w:lineRule="auto"/>
        <w:ind w:firstLine="709"/>
        <w:jc w:val="both"/>
        <w:rPr>
          <w:color w:val="000000"/>
          <w:sz w:val="26"/>
          <w:szCs w:val="26"/>
          <w:lang w:eastAsia="ru-RU" w:bidi="ru-RU"/>
        </w:rPr>
      </w:pPr>
      <w:r w:rsidRPr="00A77227">
        <w:rPr>
          <w:rStyle w:val="2Candara11pt"/>
          <w:rFonts w:ascii="Times New Roman" w:hAnsi="Times New Roman" w:cs="Times New Roman"/>
          <w:b/>
          <w:sz w:val="26"/>
          <w:szCs w:val="26"/>
        </w:rPr>
        <w:t>1.1 О</w:t>
      </w:r>
      <w:r w:rsidR="0026031A" w:rsidRPr="00A77227">
        <w:rPr>
          <w:b/>
          <w:color w:val="000000"/>
          <w:sz w:val="26"/>
          <w:szCs w:val="26"/>
          <w:lang w:eastAsia="ru-RU" w:bidi="ru-RU"/>
        </w:rPr>
        <w:t>бласть применения программы.</w:t>
      </w:r>
    </w:p>
    <w:p w14:paraId="10057C9A" w14:textId="77777777" w:rsidR="00A77227" w:rsidRPr="00A77227" w:rsidRDefault="00A77227" w:rsidP="00A77227">
      <w:pPr>
        <w:widowControl w:val="0"/>
        <w:suppressAutoHyphens w:val="0"/>
        <w:spacing w:after="0" w:line="276" w:lineRule="auto"/>
        <w:ind w:firstLine="709"/>
        <w:jc w:val="both"/>
        <w:rPr>
          <w:rFonts w:ascii="Times New Roman" w:eastAsia="Impact" w:hAnsi="Times New Roman" w:cs="Times New Roman"/>
          <w:iCs/>
          <w:kern w:val="0"/>
          <w:sz w:val="26"/>
          <w:szCs w:val="26"/>
        </w:rPr>
      </w:pPr>
      <w:r w:rsidRPr="00A77227">
        <w:rPr>
          <w:rFonts w:ascii="Times New Roman" w:eastAsia="Impact" w:hAnsi="Times New Roman" w:cs="Times New Roman"/>
          <w:iCs/>
          <w:kern w:val="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A77227">
        <w:rPr>
          <w:rFonts w:ascii="Times New Roman" w:eastAsia="Impact" w:hAnsi="Times New Roman" w:cs="Times New Roman"/>
          <w:bCs/>
          <w:iCs/>
          <w:kern w:val="0"/>
          <w:sz w:val="26"/>
          <w:szCs w:val="26"/>
        </w:rPr>
        <w:t>19.02.07 Технология молока и молочных продуктов</w:t>
      </w:r>
      <w:r w:rsidRPr="00A77227">
        <w:rPr>
          <w:rFonts w:ascii="Times New Roman" w:eastAsia="Impact" w:hAnsi="Times New Roman" w:cs="Times New Roman"/>
          <w:b/>
          <w:iCs/>
          <w:kern w:val="0"/>
          <w:sz w:val="26"/>
          <w:szCs w:val="26"/>
        </w:rPr>
        <w:t>,</w:t>
      </w:r>
      <w:r w:rsidRPr="00A77227">
        <w:rPr>
          <w:rFonts w:ascii="Times New Roman" w:eastAsia="Impact" w:hAnsi="Times New Roman" w:cs="Times New Roman"/>
          <w:bCs/>
          <w:iCs/>
          <w:kern w:val="0"/>
          <w:sz w:val="26"/>
          <w:szCs w:val="26"/>
          <w:lang w:bidi="ru-RU"/>
        </w:rPr>
        <w:t xml:space="preserve"> входящей в состав укрупненной группы специальностей 19.00.00 Промышленная экология и биотехнологии</w:t>
      </w:r>
      <w:r w:rsidRPr="00A77227">
        <w:rPr>
          <w:rFonts w:ascii="Times New Roman" w:eastAsia="Impact" w:hAnsi="Times New Roman" w:cs="Times New Roman"/>
          <w:b/>
          <w:iCs/>
          <w:kern w:val="0"/>
          <w:sz w:val="26"/>
          <w:szCs w:val="26"/>
        </w:rPr>
        <w:t>.</w:t>
      </w:r>
    </w:p>
    <w:p w14:paraId="53D6AD49" w14:textId="77777777" w:rsidR="00A77227" w:rsidRDefault="00A77227" w:rsidP="00A77227">
      <w:pPr>
        <w:widowControl w:val="0"/>
        <w:suppressAutoHyphens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77227">
        <w:rPr>
          <w:rFonts w:ascii="Times New Roman" w:eastAsia="Impact" w:hAnsi="Times New Roman" w:cs="Times New Roman"/>
          <w:iCs/>
          <w:kern w:val="0"/>
          <w:sz w:val="26"/>
          <w:szCs w:val="26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2D8E5DD" w14:textId="7A335CFF" w:rsidR="00A77227" w:rsidRPr="00420DF4" w:rsidRDefault="0026031A" w:rsidP="00420DF4">
      <w:pPr>
        <w:widowControl w:val="0"/>
        <w:suppressAutoHyphens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A77227">
        <w:rPr>
          <w:rFonts w:ascii="Times New Roman" w:hAnsi="Times New Roman" w:cs="Times New Roman"/>
          <w:b/>
          <w:color w:val="000000"/>
          <w:sz w:val="26"/>
          <w:szCs w:val="26"/>
          <w:lang w:eastAsia="ru-RU" w:bidi="ru-RU"/>
        </w:rPr>
        <w:t>1.2. Место учебной дисциплины в структуре основной профессиональной образовательной</w:t>
      </w:r>
      <w:r w:rsidR="00AB70F9" w:rsidRPr="00A77227">
        <w:rPr>
          <w:rFonts w:ascii="Times New Roman" w:hAnsi="Times New Roman" w:cs="Times New Roman"/>
          <w:b/>
          <w:color w:val="000000"/>
          <w:sz w:val="26"/>
          <w:szCs w:val="26"/>
          <w:lang w:eastAsia="ru-RU" w:bidi="ru-RU"/>
        </w:rPr>
        <w:t xml:space="preserve"> </w:t>
      </w:r>
      <w:r w:rsidR="00943AA1" w:rsidRPr="00A7722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программы:</w:t>
      </w:r>
      <w:r w:rsidR="00A7722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A77227" w:rsidRPr="00A77227">
        <w:rPr>
          <w:rFonts w:ascii="Times New Roman" w:eastAsia="Calibri" w:hAnsi="Times New Roman" w:cs="Times New Roman"/>
          <w:bCs/>
          <w:sz w:val="26"/>
          <w:szCs w:val="26"/>
          <w:lang w:eastAsia="ru-RU" w:bidi="hi-IN"/>
        </w:rPr>
        <w:t>дисциплина входит в профессиональный учебный цикл, общепрофессиональных дисциплин, является учебной дисциплиной ФГОС СПО.</w:t>
      </w:r>
    </w:p>
    <w:p w14:paraId="5E7EE517" w14:textId="77777777" w:rsidR="00AB70F9" w:rsidRPr="00A77227" w:rsidRDefault="0026031A" w:rsidP="00420DF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1.3. Цели и задачи учебной дисциплины - требования к результатам освоения учебной дисциплины:</w:t>
      </w:r>
    </w:p>
    <w:p w14:paraId="16C6FB2B" w14:textId="68EA6F67" w:rsidR="00432477" w:rsidRPr="00420DF4" w:rsidRDefault="00432477" w:rsidP="00A7722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227">
        <w:rPr>
          <w:rFonts w:ascii="Times New Roman" w:hAnsi="Times New Roman" w:cs="Times New Roman"/>
          <w:sz w:val="26"/>
          <w:szCs w:val="26"/>
        </w:rPr>
        <w:t>В результате изучения дисциплины студент должен</w:t>
      </w:r>
      <w:r w:rsidR="00420DF4">
        <w:rPr>
          <w:rFonts w:ascii="Times New Roman" w:hAnsi="Times New Roman" w:cs="Times New Roman"/>
          <w:sz w:val="26"/>
          <w:szCs w:val="26"/>
        </w:rPr>
        <w:t xml:space="preserve">  </w:t>
      </w:r>
      <w:r w:rsidRPr="00A772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уметь:</w:t>
      </w:r>
    </w:p>
    <w:p w14:paraId="6A9E5119" w14:textId="77777777" w:rsidR="00432477" w:rsidRPr="00A77227" w:rsidRDefault="00432477" w:rsidP="00A772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определять химический состав молока и молочных продуктов; </w:t>
      </w:r>
    </w:p>
    <w:p w14:paraId="569A19ED" w14:textId="77777777" w:rsidR="00432477" w:rsidRPr="00A77227" w:rsidRDefault="00432477" w:rsidP="00A772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проводить качественные и количественные анализы: </w:t>
      </w:r>
    </w:p>
    <w:p w14:paraId="70E17DE0" w14:textId="77777777" w:rsidR="00432477" w:rsidRPr="00A77227" w:rsidRDefault="00432477" w:rsidP="00A772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определять микрофлору молока и молочных продуктов;</w:t>
      </w:r>
    </w:p>
    <w:p w14:paraId="15A6DFFB" w14:textId="77777777" w:rsidR="00432477" w:rsidRPr="00A77227" w:rsidRDefault="00432477" w:rsidP="00A7722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оценивать степень выраженности процессов при термической обработке и хранении молока и молочных продуктов;</w:t>
      </w:r>
    </w:p>
    <w:p w14:paraId="3DEB5F59" w14:textId="77777777" w:rsidR="0026031A" w:rsidRPr="00A77227" w:rsidRDefault="0026031A" w:rsidP="00A772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знать:</w:t>
      </w:r>
    </w:p>
    <w:p w14:paraId="09B5B7E5" w14:textId="2720C661" w:rsidR="00432477" w:rsidRPr="00A77227" w:rsidRDefault="00AB70F9" w:rsidP="00A772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432477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6031A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химический состав</w:t>
      </w:r>
      <w:r w:rsidR="00420D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живых организмов</w:t>
      </w:r>
      <w:r w:rsidR="0026031A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5C8883" w14:textId="77777777" w:rsidR="00432477" w:rsidRPr="00A77227" w:rsidRDefault="00AB70F9" w:rsidP="00A772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432477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6031A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свойства белков, липидов, углеводов и нуклеиновых кислот;</w:t>
      </w:r>
    </w:p>
    <w:p w14:paraId="5D32E6CB" w14:textId="77777777" w:rsidR="00420DF4" w:rsidRDefault="00AB70F9" w:rsidP="00A772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26031A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характеристику ферментов; </w:t>
      </w:r>
    </w:p>
    <w:p w14:paraId="47EDC588" w14:textId="04CCD098" w:rsidR="0026031A" w:rsidRPr="00A77227" w:rsidRDefault="00420DF4" w:rsidP="00A772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26031A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 молока;</w:t>
      </w:r>
    </w:p>
    <w:p w14:paraId="07BFD83D" w14:textId="77777777" w:rsidR="00432477" w:rsidRPr="00A77227" w:rsidRDefault="00AB70F9" w:rsidP="00A772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432477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6031A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основные группы микроорганизмов молока и молочных продуктов, в том числе используемые для получения заквасок: </w:t>
      </w:r>
    </w:p>
    <w:p w14:paraId="65D749DD" w14:textId="77777777" w:rsidR="0026031A" w:rsidRPr="00A77227" w:rsidRDefault="00AB70F9" w:rsidP="00A772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432477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6031A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пути попадания микроорганизмов в молоко;</w:t>
      </w:r>
    </w:p>
    <w:p w14:paraId="0F399BD9" w14:textId="77777777" w:rsidR="0026031A" w:rsidRPr="00A77227" w:rsidRDefault="00AB70F9" w:rsidP="00A772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bookmark0"/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432477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6031A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характеристику основных химических, биохимических, физических и микробиологических процессов изменения молока и молочных продуктов при изготовлении, термической обработке и хранении;</w:t>
      </w:r>
      <w:bookmarkEnd w:id="0"/>
    </w:p>
    <w:p w14:paraId="301C9146" w14:textId="77777777" w:rsidR="0026031A" w:rsidRPr="00A77227" w:rsidRDefault="00AB70F9" w:rsidP="00A7722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bookmarkStart w:id="1" w:name="bookmark1"/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432477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6031A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влияние температуры хранения на микробиологические показатели качества молока и молочных продуктов;</w:t>
      </w:r>
      <w:bookmarkEnd w:id="1"/>
    </w:p>
    <w:p w14:paraId="75A6205B" w14:textId="406AF856" w:rsidR="0026031A" w:rsidRPr="00420DF4" w:rsidRDefault="00AB70F9" w:rsidP="00A7722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-</w:t>
      </w:r>
      <w:r w:rsidR="00432477" w:rsidRPr="00A7722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6031A" w:rsidRPr="00A7722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влияние заквасочных микроорганизмов на качество молочных продуктов.</w:t>
      </w:r>
    </w:p>
    <w:p w14:paraId="5C30056B" w14:textId="77777777" w:rsidR="00420DF4" w:rsidRPr="00420DF4" w:rsidRDefault="00420DF4" w:rsidP="00420DF4">
      <w:pPr>
        <w:suppressAutoHyphens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1488BEC9" w14:textId="77777777" w:rsidR="00420DF4" w:rsidRPr="00420DF4" w:rsidRDefault="00420DF4" w:rsidP="00420DF4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ОК1. Понимать сущность и социальную значимость своей будущей профессии, проявлять к ней устойчивый интерес.</w:t>
      </w:r>
    </w:p>
    <w:p w14:paraId="5D0BDF50" w14:textId="77777777" w:rsidR="00420DF4" w:rsidRPr="00420DF4" w:rsidRDefault="00420DF4" w:rsidP="00420DF4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lastRenderedPageBreak/>
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B82E60B" w14:textId="77777777" w:rsidR="00420DF4" w:rsidRPr="00420DF4" w:rsidRDefault="00420DF4" w:rsidP="00420DF4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ОК3. Принимать решения в стандартных и нестандартных ситуациях и нести за них ответственность.</w:t>
      </w:r>
    </w:p>
    <w:p w14:paraId="57BFEFA3" w14:textId="77777777" w:rsidR="00420DF4" w:rsidRPr="00420DF4" w:rsidRDefault="00420DF4" w:rsidP="00420DF4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79593087" w14:textId="77777777" w:rsidR="00420DF4" w:rsidRPr="00420DF4" w:rsidRDefault="00420DF4" w:rsidP="00420DF4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ОК5. Использовать информационно-коммуникационные технологии в профессиональной деятельности.</w:t>
      </w:r>
    </w:p>
    <w:p w14:paraId="6DA7B5F5" w14:textId="77777777" w:rsidR="00420DF4" w:rsidRPr="00420DF4" w:rsidRDefault="00420DF4" w:rsidP="00420DF4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ОК6. Работать в коллективе и команде, эффективно общаться с коллегами, руководством, потребителями.</w:t>
      </w:r>
    </w:p>
    <w:p w14:paraId="55FC6F37" w14:textId="77777777" w:rsidR="00420DF4" w:rsidRPr="00420DF4" w:rsidRDefault="00420DF4" w:rsidP="00420DF4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ОК7. Брать на себя ответственность за работу членов команды (подчиненных), результат выполнения заданий.</w:t>
      </w:r>
    </w:p>
    <w:p w14:paraId="50436A85" w14:textId="77777777" w:rsidR="00420DF4" w:rsidRPr="00420DF4" w:rsidRDefault="00420DF4" w:rsidP="00420DF4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455A4C7A" w14:textId="77777777" w:rsidR="00420DF4" w:rsidRPr="00420DF4" w:rsidRDefault="00420DF4" w:rsidP="00420DF4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ОК9. Ориентироваться в условиях частой смены технологий в профессиональной деятельности.</w:t>
      </w:r>
    </w:p>
    <w:p w14:paraId="0C9A2CC7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  <w:lang w:eastAsia="zh-CN" w:bidi="hi-IN"/>
        </w:rPr>
      </w:pPr>
      <w:r w:rsidRPr="00420DF4">
        <w:rPr>
          <w:rFonts w:ascii="Times New Roman" w:hAnsi="Times New Roman" w:cs="Times New Roman"/>
          <w:sz w:val="26"/>
          <w:szCs w:val="26"/>
          <w:lang w:eastAsia="zh-CN" w:bidi="hi-IN"/>
        </w:rPr>
        <w:t>ПК 1.1. Принимать молочное сырье на переработку.</w:t>
      </w:r>
    </w:p>
    <w:p w14:paraId="11B4794E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  <w:lang w:eastAsia="zh-CN" w:bidi="hi-IN"/>
        </w:rPr>
      </w:pPr>
      <w:r w:rsidRPr="00420DF4">
        <w:rPr>
          <w:rFonts w:ascii="Times New Roman" w:hAnsi="Times New Roman" w:cs="Times New Roman"/>
          <w:sz w:val="26"/>
          <w:szCs w:val="26"/>
          <w:lang w:eastAsia="zh-CN" w:bidi="hi-IN"/>
        </w:rPr>
        <w:t>ПК 1.2. Контролировать качества сырья</w:t>
      </w:r>
    </w:p>
    <w:p w14:paraId="539E6E5A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  <w:lang w:eastAsia="zh-CN" w:bidi="hi-IN"/>
        </w:rPr>
      </w:pPr>
      <w:r w:rsidRPr="00420DF4">
        <w:rPr>
          <w:rFonts w:ascii="Times New Roman" w:hAnsi="Times New Roman" w:cs="Times New Roman"/>
          <w:sz w:val="26"/>
          <w:szCs w:val="26"/>
          <w:lang w:eastAsia="zh-CN" w:bidi="hi-IN"/>
        </w:rPr>
        <w:t>ПК 1 3. Организовывать и проводить переработку сырья в соответствии с его качеством.</w:t>
      </w:r>
    </w:p>
    <w:p w14:paraId="7FFC600D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2.1. Контролировать соблюдение требований к сырью при выработке цельномолочных продуктов, жидких и пастообразных продуктов детского питания.</w:t>
      </w:r>
    </w:p>
    <w:p w14:paraId="0FFDC3B8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2.2. Изготавливать производственные закваски.</w:t>
      </w:r>
    </w:p>
    <w:p w14:paraId="154A1A07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2.3. Вести технологические процессы производства цельномолочных продуктов.</w:t>
      </w:r>
    </w:p>
    <w:p w14:paraId="56D52A26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2.4. Вести технологические процессы производства жидких и пастообразных продуктов детского питания.</w:t>
      </w:r>
    </w:p>
    <w:p w14:paraId="4ABEE911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2.5. Контролировать качество цельномолочных продуктов, жидких и пастообразных продуктов детского питания.</w:t>
      </w:r>
    </w:p>
    <w:p w14:paraId="19001548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2.6. Обеспечивать работу оборудования для производства цельномолочных продуктов, жидких и пастообразных продуктов детского питания</w:t>
      </w:r>
    </w:p>
    <w:p w14:paraId="333D3869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3.1. Контролировать соблюдение требований к сырью при выработке различных сортов сливочного масла и напитков из пахты</w:t>
      </w:r>
    </w:p>
    <w:p w14:paraId="4EA9D209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3.2. Вести технологические процессы производства различных сортов сливочного масла.</w:t>
      </w:r>
    </w:p>
    <w:p w14:paraId="63EB7E75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3.3. Вести технологические процессы производства напитков из пахты</w:t>
      </w:r>
    </w:p>
    <w:p w14:paraId="5C5F2A84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3.4. Контролировать качество сливочного масла и продуктов из пахты</w:t>
      </w:r>
    </w:p>
    <w:p w14:paraId="49EEE5E4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3.5. Обеспечивать работу оборудования при выработке различных сортов сливочного масла и напитков из пахты.</w:t>
      </w:r>
    </w:p>
    <w:p w14:paraId="6CF630CB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lastRenderedPageBreak/>
        <w:t>ПК 4.1. Контролировать соблюдение требований к сырью при выработке сыра и продуктов из молочной сыворотки.</w:t>
      </w:r>
    </w:p>
    <w:p w14:paraId="3BBADB33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4.2. Изготавливать бактериальные закваски и растворы сычужного фермента.</w:t>
      </w:r>
    </w:p>
    <w:p w14:paraId="0A780C52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4.3. Вести технологические процессы производства различных видов сыра.</w:t>
      </w:r>
    </w:p>
    <w:p w14:paraId="3A7D62A2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4.4. Вести технологические процессы производства продуктов из молочной сыворотки.</w:t>
      </w:r>
    </w:p>
    <w:p w14:paraId="773DA735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4.5. Контролировать качество сыра и продуктов из молочной сыворотки.</w:t>
      </w:r>
    </w:p>
    <w:p w14:paraId="13448B9A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4.6. Обеспечивать работу оборудования для производства различных видов сыра и продуктов из молочной сыворотки.</w:t>
      </w:r>
    </w:p>
    <w:p w14:paraId="47AC436C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5.1. Участвовать в планировании основных показателей производства.</w:t>
      </w:r>
    </w:p>
    <w:p w14:paraId="36A37415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5.2. Планировать выполнение работ исполнителями.</w:t>
      </w:r>
    </w:p>
    <w:p w14:paraId="37A9080C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5.3. Организовывать работу трудового коллектива.</w:t>
      </w:r>
    </w:p>
    <w:p w14:paraId="6AA67399" w14:textId="77777777" w:rsidR="00420DF4" w:rsidRPr="00420DF4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5.4. Контролировать ход и оценивать результаты выполнения работ исполнителями.</w:t>
      </w:r>
    </w:p>
    <w:p w14:paraId="56345B20" w14:textId="3C7A9D9C" w:rsidR="00A44A12" w:rsidRDefault="00420DF4" w:rsidP="00420DF4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</w:pPr>
      <w:r w:rsidRPr="00420DF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</w:rPr>
        <w:t>ПК 5.5. Вести утвержденную учетно-отчетную документацию.</w:t>
      </w:r>
    </w:p>
    <w:p w14:paraId="2F3F2C0D" w14:textId="77777777" w:rsidR="007C14B0" w:rsidRDefault="007C14B0" w:rsidP="007C14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>
        <w:rPr>
          <w:rFonts w:ascii="Times New Roman" w:hAnsi="Times New Roman" w:cs="Times New Roman"/>
          <w:bCs/>
          <w:sz w:val="26"/>
          <w:szCs w:val="26"/>
        </w:rPr>
        <w:t>ОП.05</w:t>
      </w:r>
      <w:r>
        <w:rPr>
          <w:rStyle w:val="2"/>
          <w:rFonts w:eastAsia="SimSun"/>
          <w:b/>
          <w:i w:val="0"/>
          <w:sz w:val="26"/>
          <w:szCs w:val="26"/>
        </w:rPr>
        <w:t xml:space="preserve"> </w:t>
      </w:r>
      <w:r w:rsidRPr="001D7A1F">
        <w:rPr>
          <w:rStyle w:val="2"/>
          <w:rFonts w:eastAsia="SimSun"/>
          <w:i w:val="0"/>
          <w:sz w:val="26"/>
          <w:szCs w:val="26"/>
        </w:rPr>
        <w:t>Биохимия</w:t>
      </w:r>
      <w:r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 микробиология молока и молочных продуктов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должен обладать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2589C651" w14:textId="77777777" w:rsidR="007C14B0" w:rsidRDefault="007C14B0" w:rsidP="007C14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ЛР.8 </w:t>
      </w:r>
      <w:r>
        <w:rPr>
          <w:rFonts w:ascii="Times New Roman" w:hAnsi="Times New Roman" w:cs="Times New Roman"/>
          <w:sz w:val="26"/>
          <w:szCs w:val="26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3189D1DE" w14:textId="77777777" w:rsidR="007C14B0" w:rsidRDefault="007C14B0" w:rsidP="007C14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b/>
          <w:sz w:val="26"/>
          <w:szCs w:val="26"/>
        </w:rPr>
        <w:t>ЛР.16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Способный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искать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находить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необходимую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информацию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используя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разнообразные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технологии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ее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поиска,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решения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возникающих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процессе</w:t>
      </w:r>
      <w:r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производственной</w:t>
      </w:r>
      <w:r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деятельности</w:t>
      </w:r>
      <w:r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проблем</w:t>
      </w:r>
      <w:r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строительстве</w:t>
      </w:r>
      <w:r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 эксплуатации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объектов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капитального</w:t>
      </w:r>
      <w:r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строительства. Умение грамотно использовать профессиональную документацию.</w:t>
      </w:r>
    </w:p>
    <w:p w14:paraId="09847ED0" w14:textId="16325A69" w:rsidR="00420DF4" w:rsidRPr="00420DF4" w:rsidRDefault="00420DF4" w:rsidP="00420DF4">
      <w:pPr>
        <w:widowControl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6"/>
          <w:szCs w:val="26"/>
          <w:lang w:eastAsia="zh-CN" w:bidi="hi-IN"/>
        </w:rPr>
      </w:pPr>
      <w:r w:rsidRPr="00420DF4">
        <w:rPr>
          <w:rFonts w:ascii="Times New Roman" w:hAnsi="Times New Roman" w:cs="Times New Roman"/>
          <w:bCs/>
          <w:iCs/>
          <w:sz w:val="26"/>
          <w:szCs w:val="26"/>
          <w:lang w:eastAsia="zh-CN" w:bidi="hi-IN"/>
        </w:rPr>
        <w:t>Содержание дисциплины имеет межпредметные связи с дисциплиной математического и общего естественнонаучного цикла -химия, общепрофессионального цикла - «</w:t>
      </w:r>
      <w:r w:rsidRPr="00A77227">
        <w:rPr>
          <w:rFonts w:ascii="Times New Roman" w:hAnsi="Times New Roman" w:cs="Times New Roman"/>
          <w:bCs/>
          <w:iCs/>
          <w:sz w:val="26"/>
          <w:szCs w:val="26"/>
        </w:rPr>
        <w:t>Микробиология, санитария и гигиена в пищевом производстве</w:t>
      </w:r>
      <w:r w:rsidRPr="00420DF4">
        <w:rPr>
          <w:rFonts w:ascii="Times New Roman" w:hAnsi="Times New Roman" w:cs="Times New Roman"/>
          <w:bCs/>
          <w:iCs/>
          <w:sz w:val="26"/>
          <w:szCs w:val="26"/>
          <w:lang w:eastAsia="zh-CN" w:bidi="hi-IN"/>
        </w:rPr>
        <w:t xml:space="preserve">».   (с ОПОП соответствующей специальности </w:t>
      </w:r>
      <w:r w:rsidRPr="00420DF4">
        <w:rPr>
          <w:rFonts w:ascii="Times New Roman" w:eastAsia="Impact" w:hAnsi="Times New Roman" w:cs="Times New Roman"/>
          <w:bCs/>
          <w:iCs/>
          <w:kern w:val="0"/>
          <w:sz w:val="26"/>
          <w:szCs w:val="26"/>
        </w:rPr>
        <w:t>19.02.07 Технология молока и молочных продуктов</w:t>
      </w:r>
      <w:r w:rsidRPr="00420DF4">
        <w:rPr>
          <w:rFonts w:ascii="Times New Roman" w:hAnsi="Times New Roman" w:cs="Times New Roman"/>
          <w:bCs/>
          <w:iCs/>
          <w:sz w:val="26"/>
          <w:szCs w:val="26"/>
          <w:lang w:eastAsia="zh-CN" w:bidi="hi-IN"/>
        </w:rPr>
        <w:t>)</w:t>
      </w:r>
    </w:p>
    <w:p w14:paraId="3B019993" w14:textId="77777777" w:rsidR="00420DF4" w:rsidRPr="00420DF4" w:rsidRDefault="00420DF4" w:rsidP="00420DF4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6"/>
          <w:szCs w:val="26"/>
          <w:lang w:eastAsia="zh-CN" w:bidi="hi-IN"/>
        </w:rPr>
      </w:pPr>
      <w:r w:rsidRPr="00420DF4">
        <w:rPr>
          <w:rFonts w:ascii="Times New Roman" w:hAnsi="Times New Roman" w:cs="Times New Roman"/>
          <w:bCs/>
          <w:iCs/>
          <w:sz w:val="26"/>
          <w:szCs w:val="26"/>
          <w:lang w:eastAsia="zh-CN" w:bidi="hi-IN"/>
        </w:rPr>
        <w:t xml:space="preserve">      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FEB4B04" w14:textId="44441324" w:rsidR="0026031A" w:rsidRPr="00420DF4" w:rsidRDefault="00420DF4" w:rsidP="00420DF4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6"/>
          <w:szCs w:val="26"/>
          <w:lang w:eastAsia="zh-CN" w:bidi="hi-IN"/>
        </w:rPr>
      </w:pPr>
      <w:r w:rsidRPr="00420DF4">
        <w:rPr>
          <w:rFonts w:ascii="Times New Roman" w:hAnsi="Times New Roman" w:cs="Times New Roman"/>
          <w:bCs/>
          <w:iCs/>
          <w:sz w:val="26"/>
          <w:szCs w:val="26"/>
          <w:lang w:eastAsia="zh-CN" w:bidi="hi-IN"/>
        </w:rPr>
        <w:t xml:space="preserve">        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50A9924C" w14:textId="77777777" w:rsidR="0026031A" w:rsidRPr="00A77227" w:rsidRDefault="0026031A" w:rsidP="00420DF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1.4. </w:t>
      </w:r>
      <w:r w:rsidR="000D7788" w:rsidRPr="00A772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</w:t>
      </w:r>
      <w:r w:rsidRPr="00A772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оличество часов на освоение программы учебной </w:t>
      </w:r>
      <w:r w:rsidR="000D7788" w:rsidRPr="00A772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</w:t>
      </w:r>
      <w:r w:rsidRPr="00A7722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исциплины:</w:t>
      </w:r>
    </w:p>
    <w:p w14:paraId="145E5025" w14:textId="77777777" w:rsidR="000D7788" w:rsidRPr="00A77227" w:rsidRDefault="0026031A" w:rsidP="00A772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максимальной учебной нагрузки студента 204 час</w:t>
      </w:r>
      <w:r w:rsidR="000D7788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 том числе:</w:t>
      </w:r>
    </w:p>
    <w:p w14:paraId="01354974" w14:textId="77777777" w:rsidR="000D7788" w:rsidRPr="00A77227" w:rsidRDefault="0026031A" w:rsidP="00A772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обязательной аудиторной учебной нагрузки обучающегося 136 часов; </w:t>
      </w:r>
    </w:p>
    <w:p w14:paraId="744F887B" w14:textId="77777777" w:rsidR="0026031A" w:rsidRPr="00A77227" w:rsidRDefault="0026031A" w:rsidP="00A7722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самостоятельной работы обучающегося 68</w:t>
      </w:r>
      <w:r w:rsidR="000D7788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часов</w:t>
      </w:r>
      <w:r w:rsidR="000D7788" w:rsidRPr="00A772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2A33D05F" w14:textId="46FD34C0" w:rsidR="0026031A" w:rsidRDefault="0026031A" w:rsidP="00A7722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ADD83BC" w14:textId="1F13C945" w:rsidR="00420DF4" w:rsidRDefault="00420DF4" w:rsidP="00A7722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51D2D36" w14:textId="5B5C65F4" w:rsidR="00420DF4" w:rsidRDefault="00420DF4" w:rsidP="00A7722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2C02CB8" w14:textId="2180319D" w:rsidR="00420DF4" w:rsidRDefault="00420DF4" w:rsidP="00A7722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DFC124D" w14:textId="5A5702A4" w:rsidR="00420DF4" w:rsidRDefault="00420DF4" w:rsidP="00A7722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0D3248" w14:textId="304ED2CB" w:rsidR="00420DF4" w:rsidRDefault="00420DF4" w:rsidP="00A7722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AF97908" w14:textId="2FA50618" w:rsidR="00420DF4" w:rsidRDefault="00420DF4" w:rsidP="00A7722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8E7868E" w14:textId="1521EC80" w:rsidR="00420DF4" w:rsidRDefault="00420DF4" w:rsidP="00A7722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17AA817" w14:textId="77777777" w:rsidR="00420DF4" w:rsidRPr="00A77227" w:rsidRDefault="00420DF4" w:rsidP="00A77227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0CD8AEE" w14:textId="77777777" w:rsidR="00AB70F9" w:rsidRPr="00A77227" w:rsidRDefault="00AB70F9" w:rsidP="00A772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pacing w:val="-10"/>
          <w:sz w:val="26"/>
          <w:szCs w:val="26"/>
          <w:lang w:eastAsia="ru-RU"/>
        </w:rPr>
      </w:pPr>
    </w:p>
    <w:p w14:paraId="08578BB4" w14:textId="77777777" w:rsidR="00AB70F9" w:rsidRPr="00A77227" w:rsidRDefault="00AB70F9" w:rsidP="00A772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pacing w:val="-10"/>
          <w:sz w:val="26"/>
          <w:szCs w:val="26"/>
          <w:lang w:eastAsia="ru-RU"/>
        </w:rPr>
      </w:pPr>
    </w:p>
    <w:p w14:paraId="2197378F" w14:textId="77777777" w:rsidR="0026031A" w:rsidRPr="00420DF4" w:rsidRDefault="0026031A" w:rsidP="00420DF4">
      <w:pPr>
        <w:spacing w:after="0" w:line="276" w:lineRule="auto"/>
        <w:ind w:firstLine="709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A77227">
        <w:rPr>
          <w:rFonts w:ascii="Times New Roman" w:eastAsia="Times New Roman" w:hAnsi="Times New Roman" w:cs="Times New Roman"/>
          <w:b/>
          <w:color w:val="000000"/>
          <w:spacing w:val="-10"/>
          <w:sz w:val="26"/>
          <w:szCs w:val="26"/>
          <w:lang w:eastAsia="ru-RU"/>
        </w:rPr>
        <w:t xml:space="preserve">2. </w:t>
      </w:r>
      <w:r w:rsidRPr="00420DF4">
        <w:rPr>
          <w:rFonts w:ascii="Times New Roman" w:eastAsia="Times New Roman" w:hAnsi="Times New Roman" w:cs="Times New Roman"/>
          <w:b/>
          <w:color w:val="000000"/>
          <w:spacing w:val="-10"/>
          <w:sz w:val="26"/>
          <w:szCs w:val="26"/>
          <w:lang w:eastAsia="ru-RU"/>
        </w:rPr>
        <w:t>СТРУКТУРА И СОДЕРЖАНИЕ УЧЕБНОЙ ДИСЦИПЛИНЫ</w:t>
      </w:r>
      <w:r w:rsidRPr="00420DF4"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  <w:lang w:eastAsia="ru-RU"/>
        </w:rPr>
        <w:br/>
      </w:r>
      <w:r w:rsidRPr="00420DF4">
        <w:rPr>
          <w:rFonts w:ascii="Times New Roman" w:hAnsi="Times New Roman" w:cs="Times New Roman"/>
          <w:b/>
          <w:bCs/>
          <w:sz w:val="26"/>
          <w:szCs w:val="26"/>
        </w:rPr>
        <w:t>2.1. Объём учебной дисциплины и виды учебной работы</w:t>
      </w:r>
    </w:p>
    <w:p w14:paraId="413B2125" w14:textId="77777777" w:rsidR="0026031A" w:rsidRPr="00420DF4" w:rsidRDefault="0026031A" w:rsidP="00A7722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0" w:type="auto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940"/>
        <w:gridCol w:w="2404"/>
      </w:tblGrid>
      <w:tr w:rsidR="0026031A" w:rsidRPr="00420DF4" w14:paraId="2428AE81" w14:textId="77777777" w:rsidTr="00DA1CF7">
        <w:trPr>
          <w:trHeight w:val="547"/>
        </w:trPr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36B20" w14:textId="77777777" w:rsidR="0026031A" w:rsidRPr="00420DF4" w:rsidRDefault="0026031A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20DF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                                            Вид учебной работы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16692" w14:textId="77777777" w:rsidR="0026031A" w:rsidRPr="00420DF4" w:rsidRDefault="0026031A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0DF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Объем часов</w:t>
            </w:r>
          </w:p>
        </w:tc>
      </w:tr>
      <w:tr w:rsidR="0026031A" w:rsidRPr="00420DF4" w14:paraId="7C6DA89E" w14:textId="77777777" w:rsidTr="00DA1CF7"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B5EEF" w14:textId="77777777" w:rsidR="0026031A" w:rsidRPr="00420DF4" w:rsidRDefault="0026031A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0DF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Максимальная учебная нагрузка(всего)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5C904" w14:textId="77777777" w:rsidR="0026031A" w:rsidRPr="00420DF4" w:rsidRDefault="0026031A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0DF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204</w:t>
            </w:r>
          </w:p>
        </w:tc>
      </w:tr>
      <w:tr w:rsidR="0026031A" w:rsidRPr="00420DF4" w14:paraId="43651FB8" w14:textId="77777777" w:rsidTr="00DA1CF7"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AB381" w14:textId="77777777" w:rsidR="0026031A" w:rsidRPr="00420DF4" w:rsidRDefault="0026031A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0DF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Обязательная аудиторная учебная нагрузка(всего)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52A50" w14:textId="77777777" w:rsidR="0026031A" w:rsidRPr="00420DF4" w:rsidRDefault="0026031A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0DF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136</w:t>
            </w:r>
          </w:p>
        </w:tc>
      </w:tr>
      <w:tr w:rsidR="0026031A" w:rsidRPr="00420DF4" w14:paraId="2920B291" w14:textId="77777777" w:rsidTr="00DA1CF7"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EBBD3" w14:textId="77777777" w:rsidR="0026031A" w:rsidRPr="00420DF4" w:rsidRDefault="0026031A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0DF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В том числе</w:t>
            </w:r>
            <w:r w:rsidR="004B6AD5" w:rsidRPr="00420DF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</w:t>
            </w:r>
            <w:r w:rsidRPr="00420DF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8494C" w14:textId="77777777" w:rsidR="0026031A" w:rsidRPr="00420DF4" w:rsidRDefault="0026031A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6031A" w:rsidRPr="00420DF4" w14:paraId="295174DD" w14:textId="77777777" w:rsidTr="00DA1CF7"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F22DD" w14:textId="21737CDD" w:rsidR="0026031A" w:rsidRPr="00420DF4" w:rsidRDefault="0026031A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20DF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Лабораторные работы</w:t>
            </w:r>
            <w:r w:rsidR="0013387E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/ в том числе практическая подготовка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96F58" w14:textId="55EFE6C4" w:rsidR="0026031A" w:rsidRPr="00420DF4" w:rsidRDefault="0013387E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50/50</w:t>
            </w:r>
          </w:p>
        </w:tc>
      </w:tr>
      <w:tr w:rsidR="0026031A" w:rsidRPr="00420DF4" w14:paraId="4FB3F25B" w14:textId="77777777" w:rsidTr="00DA1CF7"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87FB5" w14:textId="77777777" w:rsidR="0026031A" w:rsidRPr="00EB1893" w:rsidRDefault="0026031A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B189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7EFB5" w14:textId="77777777" w:rsidR="0026031A" w:rsidRPr="00420DF4" w:rsidRDefault="0026031A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0DF4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68</w:t>
            </w:r>
          </w:p>
        </w:tc>
      </w:tr>
      <w:tr w:rsidR="00EB1893" w:rsidRPr="00420DF4" w14:paraId="659FACA9" w14:textId="77777777" w:rsidTr="00DA1CF7"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A8C72" w14:textId="3F3851B2" w:rsidR="00EB1893" w:rsidRPr="00EB1893" w:rsidRDefault="00EB1893" w:rsidP="00EB1893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B189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Подготовка и написание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рефератов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ADEBD" w14:textId="7CCBE8E0" w:rsidR="00EB1893" w:rsidRPr="00420DF4" w:rsidRDefault="00EB1893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</w:tr>
      <w:tr w:rsidR="00EB1893" w:rsidRPr="00420DF4" w14:paraId="122DD9C1" w14:textId="77777777" w:rsidTr="00DA1CF7"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621B4" w14:textId="52038E68" w:rsidR="00EB1893" w:rsidRPr="00EB1893" w:rsidRDefault="00EB1893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B189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Подготовка и написание сообщения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7CFDA" w14:textId="394B71A8" w:rsidR="00EB1893" w:rsidRPr="00420DF4" w:rsidRDefault="00EB1893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38</w:t>
            </w:r>
          </w:p>
        </w:tc>
      </w:tr>
      <w:tr w:rsidR="00EB1893" w:rsidRPr="00420DF4" w14:paraId="63B35B93" w14:textId="77777777" w:rsidTr="00DA1CF7"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408D4" w14:textId="4EAFABDA" w:rsidR="00EB1893" w:rsidRPr="00EB1893" w:rsidRDefault="00EB1893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EB189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Оформление мультимедийных презентаций учебных разделов и тем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380DD" w14:textId="3FE6632D" w:rsidR="00EB1893" w:rsidRPr="00420DF4" w:rsidRDefault="00EB1893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</w:tr>
      <w:tr w:rsidR="0026031A" w:rsidRPr="00A77227" w14:paraId="0ED613D8" w14:textId="77777777" w:rsidTr="00DA1CF7"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3D0F8" w14:textId="5A15B844" w:rsidR="0026031A" w:rsidRPr="00A77227" w:rsidRDefault="00B838A9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Промежуточная</w:t>
            </w:r>
            <w:r w:rsidR="0026031A" w:rsidRPr="00A77227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аттестация в форме экзамена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48DF0" w14:textId="77777777" w:rsidR="0026031A" w:rsidRPr="00A77227" w:rsidRDefault="0026031A" w:rsidP="00A77227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14:paraId="45C40F46" w14:textId="77777777" w:rsidR="0026031A" w:rsidRDefault="0026031A">
      <w:pPr>
        <w:sectPr w:rsidR="0026031A" w:rsidSect="00BE6CE4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D097BD3" w14:textId="57B6FC8B" w:rsidR="0026031A" w:rsidRPr="00B838A9" w:rsidRDefault="0026031A" w:rsidP="00B838A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        2.2. Тематический план и содержание учебной дисциплины «Биохимия и микробиология молока и молочных продуктов»</w:t>
      </w:r>
    </w:p>
    <w:tbl>
      <w:tblPr>
        <w:tblW w:w="14997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090"/>
        <w:gridCol w:w="9214"/>
        <w:gridCol w:w="1276"/>
        <w:gridCol w:w="1417"/>
      </w:tblGrid>
      <w:tr w:rsidR="00B838A9" w14:paraId="30B5CAAD" w14:textId="77777777" w:rsidTr="00941424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ADAB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  <w:p w14:paraId="40B59EE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Разделов, тем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E10DC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СОДЕРЖАНИЕ УЧЕБНОГО МАТЕРИАЛА, ЛАБОРАТОРНЫЕ РАБОТЫ И ПРАКТИЧЕСКИЕ ЗАНЯТИЯ, САМОСТОЯТЕЛЬНАЯ РАБОТА СТУДЕНТОВ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994F2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ОБЪЕМ ЧАСОВ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3FDA1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УРОВЕНЬ ОСВОЕНИЯ</w:t>
            </w:r>
          </w:p>
        </w:tc>
      </w:tr>
      <w:tr w:rsidR="00B838A9" w:rsidRPr="000D7788" w14:paraId="545D1DB3" w14:textId="77777777" w:rsidTr="00941424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D29BC" w14:textId="77777777" w:rsidR="00B838A9" w:rsidRPr="000D7788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77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6F7CC" w14:textId="77777777" w:rsidR="00B838A9" w:rsidRPr="000D7788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77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D3987" w14:textId="77777777" w:rsidR="00B838A9" w:rsidRPr="000D7788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77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4E9E1" w14:textId="77777777" w:rsidR="00B838A9" w:rsidRPr="000D7788" w:rsidRDefault="00B838A9" w:rsidP="00941424">
            <w:pPr>
              <w:spacing w:after="0"/>
              <w:jc w:val="center"/>
              <w:rPr>
                <w:b/>
              </w:rPr>
            </w:pPr>
            <w:r w:rsidRPr="000D77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838A9" w14:paraId="283C7547" w14:textId="77777777" w:rsidTr="00941424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494861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A6E60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96177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D1788" w14:textId="77777777" w:rsidR="00B838A9" w:rsidRDefault="00B838A9" w:rsidP="00941424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49D8527F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6BF977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E077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1-2 Цель и задачи предмета. Роль биохимии и микробиологии в совершенствовании технологических процессов и повышения их эффективности. Элементарный состав живых организмов.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0899E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C26C6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3E41BCF9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E1A071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4BB69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Самостоятельная работа студента. История развития биохимии и микробиологии молока и молочных продуктов. Вклад учёных в развитии биохимии и микробиологии молока и молочных продуктов.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67300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6A842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61B7266C" w14:textId="77777777" w:rsidTr="00941424"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B83DB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E5BE0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Самостоятельная работа студента.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и энергетическая ценность молока различных с\х животных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768D5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D7FA9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68DF76C1" w14:textId="77777777" w:rsidTr="00941424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9E7A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808FF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Общая биохимия молока и молочных продуктов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DDBA1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44(22)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F83C8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07B02606" w14:textId="77777777" w:rsidTr="00941424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DBC7EB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1. Составные части молока.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15B3D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3-4 Химический и микробиологический состав молока . Вода, свободная и связная. Сухой остаток и сухой обезжиренный остаток молока.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5F6F9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070B2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7851A703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AF60FE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89536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5-6 Белки, классификация белков молока. Казеин, фракционный состав. Физико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химические свойства. Сывороточные белки.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12783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59FD6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1CB0557E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8108DC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DD9FB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студента. Аминокислоты, классификация, свойства. Значение для организма. Пути попадания микроорганизмов в молоко.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047FB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61AD6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567DCA0D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CC7CC5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B5BAC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студента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Образование и состояние в молоке составных частей. Биосинтез составных частей молока.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A19C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CCC7E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139C8F4A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D2B1E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BE1F0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7-8 Липиды. Классификация.  Молочный жир. Жирнокислотный и триглицеридный состав.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764F8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93B16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411B3D03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31CA9E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70D3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Самостоятельная  работа студента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Физикохимические свойства липидов, Липоиды классификация, биологическая роль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25CD5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02229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20D277AC" w14:textId="77777777" w:rsidTr="00941424">
        <w:tc>
          <w:tcPr>
            <w:tcW w:w="30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0065D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EF8F1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Состояние молочного жира в молоке.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Оболочки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жировых шариков. Устойчивость жировой дисперсии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0EC40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41DA7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717E7FAC" w14:textId="77777777" w:rsidTr="00941424">
        <w:tc>
          <w:tcPr>
            <w:tcW w:w="30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45B975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E88B4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9-10 Углеводы. Молочный сахар. Строение. Формы молочного сахара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молоке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Изменение лактозы при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нагревании.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Мадера.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341176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8EC093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17CE0D78" w14:textId="77777777" w:rsidTr="00941424">
        <w:trPr>
          <w:trHeight w:val="521"/>
        </w:trPr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F4D323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49DAF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11-12 Виды брожения. Брожение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лактозы. Роль брожения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выработке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различных видовкисломолочных продуктов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236B8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9D2F0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3878D06C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E7649F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C122A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Самостоятельная работа студента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Классифнкация, биологическаярольуглеводов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моносахариды,олигосахариды. полисахариды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1860A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FEAA0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19B3D757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E07FFA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A4AE5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13-14 Минеральные вещества молока. Соли молока. Влияние минерального состава на качество молока и молочных продуктов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8326B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31D32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764647FF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58E5B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197C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Гормоны и газы молока. Посторонние химические вещества.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7FE77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9E0EA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366E79D1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44FD6C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ACE6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15-16 Ферменты молока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 общая характеристика. Использование отдельных свойств ферментов для контроля качества молока и эффективности пастеризации.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D5222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4CC4D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76F0200D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442A95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25FF0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Роль ферментов в жизнедеятельности организмов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Кофермены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Общиепредставления о механизме действия ферментов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72A71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409FD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584F10C0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0A7733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BCFB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Самостоятельная работа.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Строение нуклеиновых кислот. ДНК и РНК .. Биологическая роль нуклеиновых кислот и нуклеотидов.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BB65B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FA0F8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60793F1B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427A9A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6528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Витамины молока. Их классификация. Биологическая роль витаминов. Номенклатура и классификация витаминов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8736F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14F3A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7AD39036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76E340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8CC11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Посторонние химические вещества молока, пути попадании в молоко, их влияние на микробиологические и биохимические процессы.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97C66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60ED4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13366DA0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506679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7F75E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17-18 Лабораторная работа №1/п.п.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Изучение т/б в биохимическом лаборатории. Отбор проб молока, подготовка их к анализу.</w:t>
            </w:r>
          </w:p>
          <w:p w14:paraId="29598899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Определение массовой доли жира молока кислотным методом.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A18F1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2/2п.п.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BBAB4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838A9" w14:paraId="34D5B885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184B9F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9EAF5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19-20 Лабораторная работа№2/п.п..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Определение массовой доли белков и казеина методом формального титрования.</w:t>
            </w:r>
          </w:p>
          <w:p w14:paraId="5A576476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Определение лактозы рефрактрометрическим методом, массовой доли жира , белков инструментальными методами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5EA31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2/2п.п.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6519D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838A9" w14:paraId="7EE39131" w14:textId="77777777" w:rsidTr="00941424"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4A0E9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DAEE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21-22 Лабораторная работа №3/п.п..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Определение сухого остатка молока методом высушивания и расчётным методом.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BF72F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2/2п.п.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6BE69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838A9" w14:paraId="3941D512" w14:textId="77777777" w:rsidTr="00941424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5F6D7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B81A1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Техническая биохимия молока и молочных продуктов.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8CA24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160(80)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F99F4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2595E0D5" w14:textId="77777777" w:rsidTr="00941424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97EC8E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2.1. Физико-химические,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органолептические и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AD555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6FE3D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43443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742A842E" w14:textId="77777777" w:rsidTr="00941424"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DF13D7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технологические свойства молока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8C50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23-24 Физико-химические свойства молока. Титрируемая и активная кислотность. Изменение кислотности под влиянием различных факторов. Окислительно-восстановительный потенциал.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2735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C1DA9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246C8BD2" w14:textId="77777777" w:rsidTr="00941424">
        <w:trPr>
          <w:trHeight w:val="1191"/>
        </w:trPr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1DC3DC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EF9F2B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25-26 Плотность молока. Вязкость ,поверхностное натяжение осматическое давление и температура замерзания.</w:t>
            </w:r>
          </w:p>
          <w:p w14:paraId="61BA2310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27-28 Электропроводность, теплофизические характеристики, показатель преломления. Органолептические и технологические свойства.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E01320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14:paraId="7B4A8531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E4AF72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2B91FE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8C6E34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12B43966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3CC357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EC87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29-30 Лабораторная работа №4/п.п.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Определение титрируемой и активнй кислотности молока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D010E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2/2п.п.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E33C1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838A9" w14:paraId="08602C51" w14:textId="77777777" w:rsidTr="00941424"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AC01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726FD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31-32 Лабораторная работа №5/п.п.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Определение плотности молока и температуры замерзания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F9772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2/2п.п.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1BA98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838A9" w14:paraId="416F2234" w14:textId="77777777" w:rsidTr="00941424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90E3C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2.2. Изменение химического состава молока под влиянием различных факторов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E7C7F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AC0B8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02F9B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2979DB5C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7FF703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0AED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33-34 Зоотехнические факторы: Стадия лактации, порода скота, состояние здоровья животных, рацион кормления, время года. Фальсификация молока.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401F6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C085F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02B67905" w14:textId="77777777" w:rsidTr="00941424"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130C3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88899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35-36 </w:t>
            </w:r>
            <w:r w:rsidRPr="0041500B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Лабораторная работа №6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 Определение фальсификации молока, определение примеси маститного молока. Определение ингибирующих веществ в молоке.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D34AA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A4ADA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838A9" w14:paraId="4351AA51" w14:textId="77777777" w:rsidTr="00941424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4D76E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2.3. Биохимические и физико-химические изменения молока при его хранении и обработке.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75DB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28E71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10(8)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F6CE7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7D88E964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FFBB7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6CBF9" w14:textId="745DC511" w:rsidR="00B838A9" w:rsidRDefault="00B838A9" w:rsidP="004B661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37</w:t>
            </w:r>
            <w:r w:rsidR="004B661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-38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Биохимические и физико-химические изменения молока при </w:t>
            </w:r>
            <w:r w:rsidR="004B661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охлождении и замораживании. </w:t>
            </w:r>
            <w:r w:rsidR="004B661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Биохимические и физико-химические изменения молока при механической обработке молока, центробежная очистка, сепарирование, перекачивание перемешивание, гомогенезация.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BD4D8" w14:textId="51B0E2F3" w:rsidR="00B838A9" w:rsidRDefault="004B661C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11D96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30FDA17D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DC65C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993E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39-40 Изменение составных частей молока при тепловой обработке. Изменение белков, солей, молочного сахара, молочного жира, витаминов, ферментов.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BF47C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F24A6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3503DDCE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29003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93216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студента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Мембранные методы обработки.</w:t>
            </w:r>
          </w:p>
          <w:p w14:paraId="0B03717A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Пороки молока биохимического происхождения.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515FC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93506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5BBE267F" w14:textId="77777777" w:rsidTr="00941424"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0EB45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EA230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41-42 Лабраторная работа № 7/п.п.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Определение группы чистоты молока. Определение эффективности гомогенезации молока и пастерезации молока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0E97A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2/2п.п.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99F38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838A9" w14:paraId="6FA57029" w14:textId="77777777" w:rsidTr="00941424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D7B96B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2.4. Биохимические и физико-химические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процессы при производстве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10B3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76864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18(14)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C751C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09B96602" w14:textId="77777777" w:rsidTr="00941424"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CCCF8E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кисломолочных продуктов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33B67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43-44 Брожение молочного сахара, как основа производства кисломолочных продуктов. Продукты молочнокислого и спиртового брожения. Коагуляция казеина и гелеобразованне.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A9677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B27F9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4F52E45F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8B1971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BDF29" w14:textId="77777777" w:rsidR="00B838A9" w:rsidRPr="00AB70F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45-46 Влияние состава молока, бактериальных заквасок и других факторов на брожение лактозы и коагуляцию казеина.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D234E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0211B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5F8DB388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0FE901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A92B3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47-48-49-50 Биохимические основы производства отдельных видов кисломолочных продуктов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A8D83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37BB6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54F2D210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2D4E0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6884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студента.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Пороки кисломолочных продуктов 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6042C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AEEAB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25C0F473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7195A5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688A5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51-52-53-54 Лабораторная работа №8/п.п. .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Определение титруемой кислотности, PH, массовой доли жира кефира и простакваши, определение вязкости кефира резервуарного способа производства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51A80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4/4п.п.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69B4E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838A9" w14:paraId="4E8CDCE9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6EB60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9BA4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55-56-57-58 Лабораторная работа №9/п.п. .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Определение титруемой кислотности, массовой доли жира сметаны и творога, определение влаги в твороге.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C1553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4/п.п.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B01B1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838A9" w14:paraId="13052709" w14:textId="77777777" w:rsidTr="00941424">
        <w:tc>
          <w:tcPr>
            <w:tcW w:w="30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03A8FF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6E3A6" w14:textId="77777777" w:rsidR="00B838A9" w:rsidRPr="0041500B" w:rsidRDefault="00B838A9" w:rsidP="00941424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1500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 за 3 семестр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84D2B" w14:textId="77777777" w:rsidR="00B838A9" w:rsidRPr="0041500B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150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539BE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4CCE190D" w14:textId="77777777" w:rsidTr="00941424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B7453B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2.5. Биохимические и физико-химические процессы при производстве сыра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7D4C7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AC928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26(18)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3EED5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6DAEBA82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A3DFFE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4C5B3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59-60 Сычужное свёртывание молока. Сыропригодность молока. Режим пастеризации.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1473D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68F28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00858236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360A4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54C2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студента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.Активность и микробиологический состав бактериальной закваски и сычужного фермента.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6CEB4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4B020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313C19D2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E1092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8746A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Самостоятельная работа студента.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Биохимические и физико-химические процессы при обработке сгустка и сырной массы. Формование, прессование, посол.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6A651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73C2B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6751FC8F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B76780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A8E0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61-62 Биохимические и физико-химические процессы при созреваниисыра. Изменение составных частей сыра(лактозы, белков, молочного жира)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6F43C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49842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4DC38926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52D8F5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A152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63-64 Изменение содержания влаги и минеральных веществ. Формование структуры, консистенции, рисунка сыра, вкусовых и ароматических веществ.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982EE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0CC8A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69A63C44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71476E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E2286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65-66 Особенности созревания отдельных видов сыра. Твёрдые сыры с высокой и низкой температурой второго нагревания. Микробиологический состав заквасок.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F472B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A2A51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638C6FB5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62EA8D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CE1A3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67-68 Особенности созревания мягких, рассольных сыров.</w:t>
            </w:r>
          </w:p>
          <w:p w14:paraId="18F90FD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Микробиологический состав заквасок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0AA75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802B3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49E90F7D" w14:textId="77777777" w:rsidTr="00941424">
        <w:tc>
          <w:tcPr>
            <w:tcW w:w="30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A65510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A0648" w14:textId="77777777" w:rsidR="00B838A9" w:rsidRPr="00AB70F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студента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Физико-химические процессы при производстве плавленых сыров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FA5DD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AE17C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4E5C1C7C" w14:textId="77777777" w:rsidTr="00941424">
        <w:tc>
          <w:tcPr>
            <w:tcW w:w="30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04062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6CD48A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студента .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Пороки сыров биохимического происхождения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22B22F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1A9F40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47C6BEC5" w14:textId="77777777" w:rsidTr="00941424"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BDB0C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32260" w14:textId="77777777" w:rsidR="00B838A9" w:rsidRPr="00AB70F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69-70 Лабораторна яработа №10/п.п.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Определение сыропригодности молока, определение кислотности сгустка.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A882D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2/2п.п.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7153E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285FF86A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915DD7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9C585" w14:textId="77777777" w:rsidR="00B838A9" w:rsidRPr="00AB70F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71-72-73 Лабораторная работа №11/п.п.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Определение массовой доли влаги, жира, массовую долю жира в пересчёте на сухое вещество сыра (%)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B2C92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3/3п.п.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9D226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7A1A06B6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C9B0AF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BE990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74-75-76 Лабораторная работа №12/п.п.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Определение PH сыра, степень зрелости сыра по Шиловичу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C17CC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3/3п.п.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9C8D3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683B4A3E" w14:textId="77777777" w:rsidTr="00941424"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07FEF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CB9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77-78 Лабораторная работа №13/п.п.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Изучение микроструктуры нормальной смеси для выработки сыра сычужного сгустка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6480D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2/2п.п.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6F469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1EBC6A00" w14:textId="77777777" w:rsidTr="00941424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9C0E2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2.6. Биохимические и физико-химические процессы при производстве и хранения масла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7E203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63987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18(12)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99882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211EB988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3B535F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A4765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79-80 Биохимические и физико-химические процессы при производстве масла методом сбиванием сливок.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1A60A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B97E3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311992F0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0569F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7DECA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81-82 Биохимические и физико-химические процессы при производстве масла методом преобразования высокожирных сливок.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ABABB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A7F7C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5A0C60D9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26C15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3799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студента.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Влияние режимов подготовки сливок на процессы маслообразования, пастеризация, охлаждение сливок, сквашивание, структура масла.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BCFDF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28530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4E317807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EC399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9A6F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83-84 Изменение масла в процессе хранения. Пищевая порча жира. Факторы, влияющие на стойкость масла при хранении.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69D5A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F872D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69B0BE68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D6849A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9DC89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Самостоятельная работа студента.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Пороки масла биохимического происхождения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E76BE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E4459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5643C8E4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857ED6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FB686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85-86 Лабораторная работа №14/п.п.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Определение массовой доли жира в сливках, обезжиренном  молоке, пахте. Определение титруемой кислотности в сливках, пахте, обезжиренном молоке, термоустойчивость сливок, кислотность плаз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A2A44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2/2п.п.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448A5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618CF5BE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7EC2B3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007C5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87-88-89-90 Лабораторная работа №15/п.п.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Определение массовой доли влаги в масле, определение соли в масле, определение дисперсности и распределение влаги, определение структуры масла.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6F9FE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4/4п.п.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15A2A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2EA12BAB" w14:textId="77777777" w:rsidTr="00941424"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C56DB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D11CA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91-92-93-94 абораторная работа №16/п.п.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Определение СОМО в масле. Определение кислотности плазмы сливочного масла.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01A2D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4/4п.п.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8CEC5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52B583E7" w14:textId="77777777" w:rsidTr="00941424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1504BA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Тема 2.7. Биохимические и физико-химические процессы при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349F5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9158B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4(2)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C51A8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167DEC83" w14:textId="77777777" w:rsidTr="00941424">
        <w:tc>
          <w:tcPr>
            <w:tcW w:w="30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922803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15AE91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95-96 Состав и свойства женского молока, Физические и биохимические основы производства сухих и жидких детских молочных продуктов.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D6C258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EAA9BA" w14:textId="77777777" w:rsidR="00B838A9" w:rsidRDefault="00B838A9" w:rsidP="00941424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838A9" w14:paraId="37107249" w14:textId="77777777" w:rsidTr="00941424">
        <w:tc>
          <w:tcPr>
            <w:tcW w:w="30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709F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производстве детских продуктов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57721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студента.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Методы приближения молочных смесей к женскому молоку.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834AF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9F59D" w14:textId="77777777" w:rsidR="00B838A9" w:rsidRDefault="00B838A9" w:rsidP="00941424">
            <w:pPr>
              <w:spacing w:after="0"/>
              <w:jc w:val="center"/>
            </w:pPr>
          </w:p>
        </w:tc>
      </w:tr>
      <w:tr w:rsidR="00B838A9" w14:paraId="0012F8F3" w14:textId="77777777" w:rsidTr="00941424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FD23BA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3.Специальная микробиология молока и молочных продуктов</w:t>
            </w:r>
          </w:p>
          <w:p w14:paraId="66505BCD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3.2. Микробиология сырого молока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EC16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D9463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48(32)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24DE4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27E60517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E542F0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5E806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97-98 Источники первичного обсеменения молока. Эндогенное обсеменение молока. Изменение микрофлоры молока при хранении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318F3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11C43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13600984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5E1986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5FF2C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99-100 Пороки сырого молока, вызываемые развитием микроорганизмов при неправильном его хранении 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B1E7D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D83A4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376265B4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59C5BF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4247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101-102 Микробиологический контроль молока поступающего на переработку. Требования, предъявляемые к молоку при приемке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7377A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82C26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79625023" w14:textId="77777777" w:rsidTr="00941424"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4713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77DF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студента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 Влияние условий получения молока на его микробиологические 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7DDF9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B5541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35D24C08" w14:textId="77777777" w:rsidTr="00941424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A95164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3.2 Микробиология питьевого молока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44651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103-104 Способы снижения бактериальной обсемененности молока. Пастеризация ее цели и режимы. Стерилизация молока. Контроль эффективности пастеризации.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A54DC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6680B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1D9C40E3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BBA72C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91BC6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105-106 Пороки питьевого молока и сливок. Контроль производства пастеризованного и стерилизованного молока и сливок. Хранение питьевого молока.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B5E23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72B13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3E5E5C1B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71F4CC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8EFA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107-108 -109-110 </w:t>
            </w:r>
            <w:r w:rsidRPr="0098643E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Лабораторные работы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№17-18/п.п.</w:t>
            </w:r>
            <w:r w:rsidRPr="0098643E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 xml:space="preserve">Микробиологические исследования сырого и питьевого молока. Пасев на питательные среды. Методика разведения.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 xml:space="preserve">Учет результатов анализа сырого и питьевого молока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EC6B0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4/4п.п.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932CA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838A9" w14:paraId="5AD37745" w14:textId="77777777" w:rsidTr="00941424"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040CA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25C13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студента.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Факторы влияющие на хранение питьевого молока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324CF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80639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76E0B88F" w14:textId="77777777" w:rsidTr="00941424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93859A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3.3. Микробиология заквасок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96899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111-112 Классификация заквасок используемых в молочной промышленности. Выделение чистых культур молочнокислых бактерий.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E6E9B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5EC8D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1D4B095B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152FE6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B5E67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студента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 История применения заквасок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152B6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ED9EB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4ED22FFD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B29AA2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329FD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113-114 Микрофлора кефирного грибка и заквасок для кефира. Производство сухих и жидких заквасок. Приготовление заквасок в производственных условиях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ED9C1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48AEB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6BA49CCD" w14:textId="77777777" w:rsidTr="00941424">
        <w:tc>
          <w:tcPr>
            <w:tcW w:w="30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87D5D9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3D6FA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115-116 Микробиологический контроль качества заквасок. Пороки заквасок.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AF316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C6AAA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35EE33CB" w14:textId="77777777" w:rsidTr="00941424"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04249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B96B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117-118-119-120 </w:t>
            </w:r>
            <w:r w:rsidRPr="0098643E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Лабораторная работа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№19/п.п.</w:t>
            </w:r>
            <w:r w:rsidRPr="0098643E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98643E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Проведение микробиологического контроля качества заквасок. Оценка качества по микробиологическим показателям.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521FA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4/4п.п.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54112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41AFD3CD" w14:textId="77777777" w:rsidTr="00941424"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45CDF0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3.4 Микробиология кисломолочных продуктов.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A25D7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121-122-123-124-125-126 Микробиологические процессы идущие при производстве кисломолочных продуктов, приготовленных на различных видах заквасок. Пороки кисломолочных продуктов , их предупреждение. Микробиологический контроль производства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A5EAD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F0E2F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838A9" w14:paraId="3E12AA7A" w14:textId="77777777" w:rsidTr="00941424">
        <w:tc>
          <w:tcPr>
            <w:tcW w:w="3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D3831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165AD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Самостоятельная работа студента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Диетические и лечебные свойства кисломолочных продуктов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66854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D271F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07C98943" w14:textId="77777777" w:rsidTr="00941424"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2D87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75EBD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A6F46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B9896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74697466" w14:textId="77777777" w:rsidTr="00941424"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38FDA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3.5 Микробиологический контроль производства  жидких и пастообразных продуктов детского питания продуктов.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28718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127-128 Микробиологический контроль сырья. Контроль используемых в производстве пищевых компонентов. Микробиологический контроль готовой продукции по ходу технологического процесса.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588F3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3950A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2B2257CF" w14:textId="77777777" w:rsidTr="00941424"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3701C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3.6 Микробиологический контроль сливочного масла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089CE" w14:textId="6A8F4579" w:rsidR="00B838A9" w:rsidRPr="00F7610C" w:rsidRDefault="00B838A9" w:rsidP="00941424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129-130-131-132 </w:t>
            </w:r>
            <w:r w:rsidRPr="00F7610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Роль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микроорганизмов в производстве  сладкосливочного  и  кислосливочного  масла. Источники и условия развития микроорганизмов в масле. Закваска для кислосливочного масла. Аромат масла. Пороки масла. Возбудители. Методы предупреждения.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Микробиологический контроль сливочного масла</w:t>
            </w:r>
            <w:r w:rsidR="004B661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3A76A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A3F7C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231D1DC5" w14:textId="77777777" w:rsidTr="00941424"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F58EB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3.7 Микробиология сыра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80049" w14:textId="6C7B1889" w:rsidR="004B661C" w:rsidRDefault="004B661C" w:rsidP="004B661C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133-134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Источники и условия развития микроорганизмов в масле. Закваска для кислосливочного масла. Аромат масла. Пороки масла. Возбудители. Методы предупреждения.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Микробиологический контроль сливочного масла</w:t>
            </w:r>
          </w:p>
          <w:p w14:paraId="19531C78" w14:textId="1745DD72" w:rsidR="00B838A9" w:rsidRPr="00500240" w:rsidRDefault="004B661C" w:rsidP="004B661C">
            <w:pPr>
              <w:spacing w:after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7ED0E" w14:textId="03EF5D0C" w:rsidR="00B838A9" w:rsidRDefault="004B661C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bookmarkStart w:id="2" w:name="_GoBack"/>
            <w:bookmarkEnd w:id="2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DF42D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661C" w14:paraId="2C075717" w14:textId="77777777" w:rsidTr="00941424"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B1B84" w14:textId="77777777" w:rsidR="004B661C" w:rsidRDefault="004B661C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B8253" w14:textId="1DA8AA05" w:rsidR="004B661C" w:rsidRPr="004060C1" w:rsidRDefault="004B661C" w:rsidP="00941424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135-136</w:t>
            </w:r>
            <w:r w:rsidRPr="0050024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024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Источники первичной микрофлоры сыра. Сыропригодность  молока. Микрофлора заквасок для сыров с низкой и высокой температурой второго нагревания. Роль молочнокислых бактерий, микрофл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Микробиологический контроль сливочного масла</w:t>
            </w:r>
            <w:r w:rsidRPr="0050024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ора слизи на корке. Стойкость сыров при хранении. Пороки сыров. Микробиологический контроль производства сыра.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38F27" w14:textId="09FF6A09" w:rsidR="004B661C" w:rsidRDefault="004B661C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C5AC" w14:textId="77777777" w:rsidR="004B661C" w:rsidRDefault="004B661C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1E17913F" w14:textId="77777777" w:rsidTr="00941424"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BC39E" w14:textId="77777777" w:rsidR="00B838A9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C4EF3" w14:textId="77777777" w:rsidR="00B838A9" w:rsidRPr="004060C1" w:rsidRDefault="00B838A9" w:rsidP="00941424">
            <w:pPr>
              <w:spacing w:after="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060C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DB636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4323A" w14:textId="77777777" w:rsidR="00B838A9" w:rsidRDefault="00B838A9" w:rsidP="0094142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38A9" w14:paraId="2D98B97B" w14:textId="77777777" w:rsidTr="00941424">
        <w:tc>
          <w:tcPr>
            <w:tcW w:w="14997" w:type="dxa"/>
            <w:gridSpan w:val="4"/>
            <w:shd w:val="clear" w:color="auto" w:fill="auto"/>
          </w:tcPr>
          <w:p w14:paraId="092BDDE1" w14:textId="77777777" w:rsidR="00B838A9" w:rsidRPr="00420DF4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D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характеристики уровня освоения учебного материала используются следующие обозначения:</w:t>
            </w:r>
          </w:p>
          <w:p w14:paraId="72EBB8DB" w14:textId="77777777" w:rsidR="00B838A9" w:rsidRPr="00420DF4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D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 – ознакомительный (узнавание ранее изученных объектов, свойств); </w:t>
            </w:r>
          </w:p>
          <w:p w14:paraId="581FABA2" w14:textId="77777777" w:rsidR="00B838A9" w:rsidRPr="00420DF4" w:rsidRDefault="00B838A9" w:rsidP="0094142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0D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 – репродуктивный (выполнение деятельности по образцу, инструкции или под руководством)</w:t>
            </w:r>
          </w:p>
          <w:p w14:paraId="2363253F" w14:textId="20D432C2" w:rsidR="00B838A9" w:rsidRPr="00B838A9" w:rsidRDefault="00B838A9" w:rsidP="0094142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0DF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– продуктивный (планирование и самостоятельное выполнение деятельности, решение проблемных задач)</w:t>
            </w:r>
          </w:p>
        </w:tc>
      </w:tr>
    </w:tbl>
    <w:p w14:paraId="381DCF9F" w14:textId="0E4AF79A" w:rsidR="00B838A9" w:rsidRDefault="00B838A9">
      <w:pPr>
        <w:sectPr w:rsidR="00B838A9" w:rsidSect="0026031A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2A465EFB" w14:textId="77777777" w:rsidR="0026031A" w:rsidRPr="00AF11EB" w:rsidRDefault="0026031A" w:rsidP="00AF11EB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F11EB">
        <w:rPr>
          <w:rFonts w:ascii="Times New Roman" w:hAnsi="Times New Roman" w:cs="Times New Roman"/>
          <w:b/>
          <w:sz w:val="26"/>
          <w:szCs w:val="26"/>
        </w:rPr>
        <w:lastRenderedPageBreak/>
        <w:t>3. УСЛОВИЯ РЕАЛИЗАЦИИ УЧЕБНОЙ ДИСЦИПЛИНЫ</w:t>
      </w:r>
    </w:p>
    <w:p w14:paraId="68B67A8E" w14:textId="77777777" w:rsidR="0026031A" w:rsidRPr="00AF11EB" w:rsidRDefault="0026031A" w:rsidP="00AF11E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F11EB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обеспечению.</w:t>
      </w:r>
    </w:p>
    <w:p w14:paraId="4D39C717" w14:textId="1268DA4F" w:rsidR="00B838A9" w:rsidRPr="00B838A9" w:rsidRDefault="00B838A9" w:rsidP="00B838A9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B838A9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</w:rPr>
        <w:t>Для реализации программы учебной дисциплины имеется учебн</w:t>
      </w:r>
      <w:r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</w:rPr>
        <w:t>ый кабинет.</w:t>
      </w:r>
    </w:p>
    <w:p w14:paraId="3B887C58" w14:textId="08903E4C" w:rsidR="0026031A" w:rsidRPr="00AF11EB" w:rsidRDefault="0026031A" w:rsidP="00AF11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11EB">
        <w:rPr>
          <w:rFonts w:ascii="Times New Roman" w:hAnsi="Times New Roman" w:cs="Times New Roman"/>
          <w:sz w:val="26"/>
          <w:szCs w:val="26"/>
        </w:rPr>
        <w:t>Оборудование учебного кабинета:</w:t>
      </w:r>
    </w:p>
    <w:p w14:paraId="7E16FEE0" w14:textId="63ABF5FB" w:rsidR="0026031A" w:rsidRPr="00AF11EB" w:rsidRDefault="0026031A" w:rsidP="00AF11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11EB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обучающихся:</w:t>
      </w:r>
    </w:p>
    <w:p w14:paraId="533CDF72" w14:textId="57087BD8" w:rsidR="0026031A" w:rsidRPr="00AF11EB" w:rsidRDefault="0026031A" w:rsidP="00AF11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11EB">
        <w:rPr>
          <w:rFonts w:ascii="Times New Roman" w:hAnsi="Times New Roman" w:cs="Times New Roman"/>
          <w:sz w:val="26"/>
          <w:szCs w:val="26"/>
        </w:rPr>
        <w:t>-рабочее место преподавателя;</w:t>
      </w:r>
    </w:p>
    <w:p w14:paraId="6154ECDB" w14:textId="77777777" w:rsidR="0026031A" w:rsidRPr="00AF11EB" w:rsidRDefault="0026031A" w:rsidP="00AF11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11EB">
        <w:rPr>
          <w:rFonts w:ascii="Times New Roman" w:hAnsi="Times New Roman" w:cs="Times New Roman"/>
          <w:sz w:val="26"/>
          <w:szCs w:val="26"/>
        </w:rPr>
        <w:t>Технические средства обучения:</w:t>
      </w:r>
    </w:p>
    <w:p w14:paraId="120F829A" w14:textId="77777777" w:rsidR="0026031A" w:rsidRPr="00AF11EB" w:rsidRDefault="0026031A" w:rsidP="00AF11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11EB">
        <w:rPr>
          <w:rFonts w:ascii="Times New Roman" w:hAnsi="Times New Roman" w:cs="Times New Roman"/>
          <w:sz w:val="26"/>
          <w:szCs w:val="26"/>
        </w:rPr>
        <w:t>- компьютер с лицензионным программным обеспе</w:t>
      </w:r>
      <w:r w:rsidR="00A76973" w:rsidRPr="00AF11EB">
        <w:rPr>
          <w:rFonts w:ascii="Times New Roman" w:hAnsi="Times New Roman" w:cs="Times New Roman"/>
          <w:sz w:val="26"/>
          <w:szCs w:val="26"/>
        </w:rPr>
        <w:t>чением и мультимедеопроектор</w:t>
      </w:r>
      <w:r w:rsidRPr="00AF11EB">
        <w:rPr>
          <w:rFonts w:ascii="Times New Roman" w:hAnsi="Times New Roman" w:cs="Times New Roman"/>
          <w:sz w:val="26"/>
          <w:szCs w:val="26"/>
        </w:rPr>
        <w:t>.</w:t>
      </w:r>
    </w:p>
    <w:p w14:paraId="64353045" w14:textId="7B83E941" w:rsidR="00A76973" w:rsidRPr="00AF11EB" w:rsidRDefault="0026031A" w:rsidP="00AF11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11EB">
        <w:rPr>
          <w:rFonts w:ascii="Times New Roman" w:hAnsi="Times New Roman" w:cs="Times New Roman"/>
          <w:sz w:val="26"/>
          <w:szCs w:val="26"/>
        </w:rPr>
        <w:t>Оборудование лаборатории и рабочих мест:</w:t>
      </w:r>
      <w:r w:rsidRPr="00AF11EB">
        <w:rPr>
          <w:rFonts w:ascii="Times New Roman" w:hAnsi="Times New Roman" w:cs="Times New Roman"/>
          <w:sz w:val="26"/>
          <w:szCs w:val="26"/>
        </w:rPr>
        <w:tab/>
        <w:t>лабораторная посуда, реактивы</w:t>
      </w:r>
      <w:r w:rsidR="00A76973" w:rsidRPr="00AF11EB">
        <w:rPr>
          <w:rFonts w:ascii="Times New Roman" w:hAnsi="Times New Roman" w:cs="Times New Roman"/>
          <w:sz w:val="26"/>
          <w:szCs w:val="26"/>
        </w:rPr>
        <w:t>.</w:t>
      </w:r>
    </w:p>
    <w:p w14:paraId="6789AA32" w14:textId="77777777" w:rsidR="0026031A" w:rsidRPr="00AF11EB" w:rsidRDefault="0026031A" w:rsidP="00AF11E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1EB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  <w:r w:rsidRPr="00AF11EB">
        <w:rPr>
          <w:rFonts w:ascii="Times New Roman" w:hAnsi="Times New Roman" w:cs="Times New Roman"/>
          <w:sz w:val="26"/>
          <w:szCs w:val="26"/>
        </w:rPr>
        <w:t>.</w:t>
      </w:r>
    </w:p>
    <w:p w14:paraId="275325EB" w14:textId="77777777" w:rsidR="0026031A" w:rsidRDefault="0026031A" w:rsidP="00AF11EB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F11EB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14:paraId="3CA8869F" w14:textId="6F42B0B8" w:rsidR="00044F02" w:rsidRPr="00044F02" w:rsidRDefault="00044F02" w:rsidP="00044F0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>1.</w:t>
      </w:r>
      <w:r w:rsidRPr="00044F02">
        <w:rPr>
          <w:rFonts w:ascii="Times New Roman" w:hAnsi="Times New Roman" w:cs="Times New Roman"/>
          <w:sz w:val="26"/>
          <w:szCs w:val="26"/>
        </w:rPr>
        <w:t xml:space="preserve">Джум, Т. А. Санитария и гигиена питания : учебник / Т. А. Джум, М. Ю. Тамова, М. В. Букалова. — Москва : Магистр : ИНФРА-М, 2020. — 544 с. - (Бакалавриат). - ISBN 978-5-9776-0475-8. - Текст : электронный. - </w:t>
      </w:r>
      <w:hyperlink r:id="rId10" w:history="1">
        <w:r w:rsidRPr="00044F02">
          <w:rPr>
            <w:rStyle w:val="af"/>
            <w:rFonts w:ascii="Times New Roman" w:hAnsi="Times New Roman" w:cs="Times New Roman"/>
            <w:sz w:val="26"/>
            <w:szCs w:val="26"/>
          </w:rPr>
          <w:t>https://znanium.com/catalog/document?id=349114</w:t>
        </w:r>
      </w:hyperlink>
    </w:p>
    <w:p w14:paraId="36C024CB" w14:textId="4F2362FA" w:rsidR="0026031A" w:rsidRDefault="0026031A" w:rsidP="00B1082E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F11EB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14:paraId="1BF24F0B" w14:textId="5D8C40BC" w:rsidR="00A55E08" w:rsidRPr="00B21639" w:rsidRDefault="00C26C1E" w:rsidP="00413A8E">
      <w:pPr>
        <w:pStyle w:val="ac"/>
        <w:numPr>
          <w:ilvl w:val="0"/>
          <w:numId w:val="5"/>
        </w:numPr>
        <w:spacing w:after="0" w:line="276" w:lineRule="auto"/>
        <w:jc w:val="both"/>
        <w:rPr>
          <w:rStyle w:val="af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C26C1E">
        <w:rPr>
          <w:rFonts w:ascii="Times New Roman" w:hAnsi="Times New Roman" w:cs="Times New Roman"/>
          <w:sz w:val="26"/>
          <w:szCs w:val="26"/>
        </w:rPr>
        <w:t xml:space="preserve">Мудрецова-Висс, К. А. Основы микробиологии : учебник / К.А. Мудрецова-Висс, В.П. Дедюхина, Е.В. Масленникова. — 5-е изд., испр. и доп. — Москва : ФОРУМ : ИНФРА-М, 2020. — 384 с. — (Среднее профессиональное образование). - ISBN 978-5-8199-0904-1. - Текст : электронный. - URL: </w:t>
      </w:r>
      <w:hyperlink r:id="rId11" w:history="1">
        <w:r w:rsidRPr="00C26C1E">
          <w:rPr>
            <w:rStyle w:val="af"/>
            <w:rFonts w:ascii="Times New Roman" w:hAnsi="Times New Roman" w:cs="Times New Roman"/>
            <w:sz w:val="26"/>
            <w:szCs w:val="26"/>
          </w:rPr>
          <w:t>https://znanium.com/catalog/product/1046287</w:t>
        </w:r>
      </w:hyperlink>
    </w:p>
    <w:p w14:paraId="266F413D" w14:textId="77777777" w:rsidR="00B21639" w:rsidRPr="00C3196E" w:rsidRDefault="00B21639" w:rsidP="00413A8E">
      <w:pPr>
        <w:widowControl w:val="0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196E">
        <w:rPr>
          <w:rFonts w:ascii="Times New Roman" w:hAnsi="Times New Roman" w:cs="Times New Roman"/>
          <w:sz w:val="26"/>
          <w:szCs w:val="26"/>
        </w:rPr>
        <w:t xml:space="preserve">Ганина, В. И. Производственный контроль молочной продукции : учебник / В.И. Ганина, Л.А. Борисова, В.В. Морозова. - М. : ИНФРА-М, 2019. - 248 с. : ил. - (Высшее образование - Бакалавриат). — www.dx.doi.org/10.12737/2529. - ISBN 978-5-16-008981-2. - Текст : электронный. - </w:t>
      </w:r>
      <w:hyperlink r:id="rId12" w:history="1">
        <w:r w:rsidRPr="00C3196E">
          <w:rPr>
            <w:rStyle w:val="af"/>
            <w:rFonts w:ascii="Times New Roman" w:hAnsi="Times New Roman"/>
            <w:sz w:val="26"/>
            <w:szCs w:val="26"/>
          </w:rPr>
          <w:t>https://znanium.com/catalog/document?id=355572</w:t>
        </w:r>
      </w:hyperlink>
    </w:p>
    <w:p w14:paraId="05D8617E" w14:textId="77777777" w:rsidR="00044F02" w:rsidRPr="00044F02" w:rsidRDefault="00044F02" w:rsidP="00413A8E">
      <w:pPr>
        <w:pStyle w:val="ac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4F02">
        <w:rPr>
          <w:rFonts w:ascii="Times New Roman" w:hAnsi="Times New Roman" w:cs="Times New Roman"/>
          <w:sz w:val="26"/>
          <w:szCs w:val="26"/>
        </w:rPr>
        <w:t xml:space="preserve">Сидоренко, О. Д. Биологические методы контроля продукции животного происхождения : учебник / О.Д. Сидоренко. — Москва : ИНФРА-М, 2019. — 164 с. — (Высшее образование: Бакалавриат). — www.dx.doi.org/10.12737/21305. - ISBN 978-5-16-012085-0. - Текст : электронный. - URL: </w:t>
      </w:r>
      <w:hyperlink r:id="rId13" w:history="1">
        <w:r w:rsidRPr="00044F02">
          <w:rPr>
            <w:rStyle w:val="af"/>
            <w:rFonts w:ascii="Times New Roman" w:hAnsi="Times New Roman" w:cs="Times New Roman"/>
            <w:sz w:val="26"/>
            <w:szCs w:val="26"/>
          </w:rPr>
          <w:t>https://znanium.com/catalog/document?id=342120</w:t>
        </w:r>
      </w:hyperlink>
    </w:p>
    <w:p w14:paraId="3E8A96F9" w14:textId="77777777" w:rsidR="00AF11EB" w:rsidRPr="00AF11EB" w:rsidRDefault="00AF11EB" w:rsidP="00AF11EB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 w:bidi="hi-IN"/>
        </w:rPr>
      </w:pPr>
      <w:r w:rsidRPr="00AF11EB">
        <w:rPr>
          <w:rFonts w:ascii="Times New Roman" w:eastAsia="Calibri" w:hAnsi="Times New Roman" w:cs="Times New Roman"/>
          <w:b/>
          <w:sz w:val="26"/>
          <w:szCs w:val="26"/>
          <w:lang w:eastAsia="ru-RU" w:bidi="hi-IN"/>
        </w:rPr>
        <w:t>Интернет-ресурсы:</w:t>
      </w:r>
    </w:p>
    <w:p w14:paraId="7C75C9FA" w14:textId="4240F29F" w:rsidR="00AF11EB" w:rsidRPr="00AF11EB" w:rsidRDefault="00AF11EB" w:rsidP="00AF11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zh-CN" w:bidi="hi-IN"/>
        </w:rPr>
      </w:pPr>
      <w:r w:rsidRPr="00AF11EB">
        <w:rPr>
          <w:rFonts w:ascii="Times New Roman" w:eastAsia="Calibri" w:hAnsi="Times New Roman" w:cs="Times New Roman"/>
          <w:sz w:val="26"/>
          <w:szCs w:val="26"/>
          <w:lang w:eastAsia="zh-CN" w:bidi="hi-IN"/>
        </w:rPr>
        <w:t>1.</w:t>
      </w:r>
      <w:r w:rsidRPr="00AF11EB">
        <w:rPr>
          <w:rFonts w:ascii="Times New Roman" w:eastAsia="Calibri" w:hAnsi="Times New Roman" w:cs="Times New Roman"/>
          <w:sz w:val="26"/>
          <w:szCs w:val="26"/>
          <w:lang w:val="en-US" w:eastAsia="zh-CN" w:bidi="hi-IN"/>
        </w:rPr>
        <w:t>znanium</w:t>
      </w:r>
      <w:r w:rsidRPr="00AF11EB">
        <w:rPr>
          <w:rFonts w:ascii="Times New Roman" w:eastAsia="Calibri" w:hAnsi="Times New Roman" w:cs="Times New Roman"/>
          <w:sz w:val="26"/>
          <w:szCs w:val="26"/>
          <w:lang w:eastAsia="zh-CN" w:bidi="hi-IN"/>
        </w:rPr>
        <w:t>.</w:t>
      </w:r>
      <w:r w:rsidRPr="00AF11EB">
        <w:rPr>
          <w:rFonts w:ascii="Times New Roman" w:eastAsia="Calibri" w:hAnsi="Times New Roman" w:cs="Times New Roman"/>
          <w:sz w:val="26"/>
          <w:szCs w:val="26"/>
          <w:lang w:val="en-US" w:eastAsia="zh-CN" w:bidi="hi-IN"/>
        </w:rPr>
        <w:t>com</w:t>
      </w:r>
      <w:r w:rsidRPr="00AF11EB">
        <w:rPr>
          <w:rFonts w:ascii="Times New Roman" w:eastAsia="Calibri" w:hAnsi="Times New Roman" w:cs="Times New Roman"/>
          <w:sz w:val="26"/>
          <w:szCs w:val="26"/>
          <w:lang w:eastAsia="zh-CN" w:bidi="hi-IN"/>
        </w:rPr>
        <w:t xml:space="preserve"> – Электронная библиотечная система.</w:t>
      </w:r>
    </w:p>
    <w:p w14:paraId="04505578" w14:textId="670473F3" w:rsidR="0026031A" w:rsidRPr="00AF11EB" w:rsidRDefault="00AF11EB" w:rsidP="00AF11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26031A" w:rsidRPr="00AF11EB">
        <w:rPr>
          <w:rFonts w:ascii="Times New Roman" w:hAnsi="Times New Roman" w:cs="Times New Roman"/>
          <w:sz w:val="26"/>
          <w:szCs w:val="26"/>
        </w:rPr>
        <w:t>.интернет – ресурс www.gumer.info^ru.wikipedia.org</w:t>
      </w:r>
    </w:p>
    <w:p w14:paraId="5AF8F060" w14:textId="4A6DA9E0" w:rsidR="0026031A" w:rsidRPr="00AF11EB" w:rsidRDefault="00AF11EB" w:rsidP="00AF11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26031A" w:rsidRPr="00AF11EB">
        <w:rPr>
          <w:rFonts w:ascii="Times New Roman" w:hAnsi="Times New Roman" w:cs="Times New Roman"/>
          <w:sz w:val="26"/>
          <w:szCs w:val="26"/>
        </w:rPr>
        <w:t>.интернет ресурсы – www.pitportal.ru – Весь общепит России</w:t>
      </w:r>
    </w:p>
    <w:p w14:paraId="1B2A86DE" w14:textId="77777777" w:rsidR="000E08C0" w:rsidRPr="00AF11EB" w:rsidRDefault="000E08C0" w:rsidP="00AF11EB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F11EB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14:paraId="4984AD04" w14:textId="77777777" w:rsidR="000E08C0" w:rsidRPr="00AF11EB" w:rsidRDefault="000E08C0" w:rsidP="00AF11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11EB">
        <w:rPr>
          <w:rFonts w:ascii="Times New Roman" w:hAnsi="Times New Roman" w:cs="Times New Roman"/>
          <w:sz w:val="26"/>
          <w:szCs w:val="26"/>
        </w:rPr>
        <w:t>1.</w:t>
      </w:r>
      <w:r w:rsidRPr="00AF11EB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AF11E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4">
        <w:r w:rsidRPr="00AF11EB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AF11EB">
          <w:rPr>
            <w:rFonts w:ascii="Times New Roman" w:hAnsi="Times New Roman" w:cs="Times New Roman"/>
            <w:sz w:val="26"/>
            <w:szCs w:val="26"/>
          </w:rPr>
          <w:t>://</w:t>
        </w:r>
        <w:r w:rsidRPr="00AF11EB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AF11EB">
          <w:rPr>
            <w:rFonts w:ascii="Times New Roman" w:hAnsi="Times New Roman" w:cs="Times New Roman"/>
            <w:sz w:val="26"/>
            <w:szCs w:val="26"/>
          </w:rPr>
          <w:t>.</w:t>
        </w:r>
        <w:r w:rsidRPr="00AF11EB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AF11EB">
          <w:rPr>
            <w:rFonts w:ascii="Times New Roman" w:hAnsi="Times New Roman" w:cs="Times New Roman"/>
            <w:sz w:val="26"/>
            <w:szCs w:val="26"/>
          </w:rPr>
          <w:t>.</w:t>
        </w:r>
        <w:r w:rsidRPr="00AF11EB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AF11EB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AF11EB">
        <w:rPr>
          <w:rFonts w:ascii="Times New Roman" w:hAnsi="Times New Roman" w:cs="Times New Roman"/>
          <w:sz w:val="26"/>
          <w:szCs w:val="26"/>
        </w:rPr>
        <w:t>)</w:t>
      </w:r>
    </w:p>
    <w:p w14:paraId="01EE5F67" w14:textId="77777777" w:rsidR="000E08C0" w:rsidRPr="00AF11EB" w:rsidRDefault="000E08C0" w:rsidP="00AF11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11EB">
        <w:rPr>
          <w:rFonts w:ascii="Times New Roman" w:hAnsi="Times New Roman" w:cs="Times New Roman"/>
          <w:sz w:val="26"/>
          <w:szCs w:val="26"/>
        </w:rPr>
        <w:t>2.</w:t>
      </w:r>
      <w:r w:rsidRPr="00AF11E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F11EB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AF11EB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AF11EB">
        <w:rPr>
          <w:rFonts w:ascii="Times New Roman" w:hAnsi="Times New Roman" w:cs="Times New Roman"/>
          <w:sz w:val="26"/>
          <w:szCs w:val="26"/>
        </w:rPr>
        <w:t xml:space="preserve">:// </w:t>
      </w:r>
      <w:r w:rsidRPr="00AF11EB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AF11EB">
        <w:rPr>
          <w:rFonts w:ascii="Times New Roman" w:hAnsi="Times New Roman" w:cs="Times New Roman"/>
          <w:sz w:val="26"/>
          <w:szCs w:val="26"/>
        </w:rPr>
        <w:t>.</w:t>
      </w:r>
      <w:r w:rsidRPr="00AF11EB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AF11EB">
        <w:rPr>
          <w:rFonts w:ascii="Times New Roman" w:hAnsi="Times New Roman" w:cs="Times New Roman"/>
          <w:sz w:val="26"/>
          <w:szCs w:val="26"/>
        </w:rPr>
        <w:t>/)</w:t>
      </w:r>
    </w:p>
    <w:p w14:paraId="30CEA9F1" w14:textId="77777777" w:rsidR="000E08C0" w:rsidRPr="00AF11EB" w:rsidRDefault="000E08C0" w:rsidP="00AF11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F11EB">
        <w:rPr>
          <w:rFonts w:ascii="Times New Roman" w:hAnsi="Times New Roman" w:cs="Times New Roman"/>
          <w:sz w:val="26"/>
          <w:szCs w:val="26"/>
        </w:rPr>
        <w:t>3. https://</w:t>
      </w:r>
      <w:r w:rsidRPr="00AF11EB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AF11EB">
        <w:rPr>
          <w:rFonts w:ascii="Times New Roman" w:hAnsi="Times New Roman" w:cs="Times New Roman"/>
          <w:sz w:val="26"/>
          <w:szCs w:val="26"/>
        </w:rPr>
        <w:t>.</w:t>
      </w:r>
      <w:r w:rsidRPr="00AF11EB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AF11EB">
        <w:rPr>
          <w:rFonts w:ascii="Times New Roman" w:hAnsi="Times New Roman" w:cs="Times New Roman"/>
          <w:sz w:val="26"/>
          <w:szCs w:val="26"/>
        </w:rPr>
        <w:t>.</w:t>
      </w:r>
      <w:r w:rsidRPr="00AF11EB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AF11EB">
        <w:rPr>
          <w:rFonts w:ascii="Times New Roman" w:hAnsi="Times New Roman" w:cs="Times New Roman"/>
          <w:sz w:val="26"/>
          <w:szCs w:val="26"/>
        </w:rPr>
        <w:t>/</w:t>
      </w:r>
    </w:p>
    <w:p w14:paraId="035A4CE3" w14:textId="77777777" w:rsidR="0026031A" w:rsidRPr="00AF11EB" w:rsidRDefault="0026031A" w:rsidP="00AF11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7862A77" w14:textId="77777777" w:rsidR="0026031A" w:rsidRPr="00AF11EB" w:rsidRDefault="0026031A" w:rsidP="00AF11EB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F11EB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УЧЕБНОЙ ДИСЦИПЛИНЫ</w:t>
      </w:r>
    </w:p>
    <w:p w14:paraId="2117F9C3" w14:textId="77777777" w:rsidR="000E08C0" w:rsidRPr="00AF11EB" w:rsidRDefault="0026031A" w:rsidP="00AF11EB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11EB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</w:t>
      </w:r>
      <w:r w:rsidR="00AB70F9" w:rsidRPr="00AF11EB">
        <w:rPr>
          <w:rFonts w:ascii="Times New Roman" w:hAnsi="Times New Roman" w:cs="Times New Roman"/>
          <w:sz w:val="26"/>
          <w:szCs w:val="26"/>
        </w:rPr>
        <w:t xml:space="preserve"> </w:t>
      </w:r>
      <w:r w:rsidR="000E08C0" w:rsidRPr="00AF11EB">
        <w:rPr>
          <w:rFonts w:ascii="Times New Roman" w:hAnsi="Times New Roman" w:cs="Times New Roman"/>
          <w:sz w:val="26"/>
          <w:szCs w:val="26"/>
        </w:rPr>
        <w:t>исследований,</w:t>
      </w:r>
      <w:r w:rsidR="000E08C0" w:rsidRPr="00AF11EB">
        <w:rPr>
          <w:rFonts w:ascii="Times New Roman" w:hAnsi="Times New Roman" w:cs="Times New Roman"/>
          <w:bCs/>
          <w:iCs/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501"/>
      </w:tblGrid>
      <w:tr w:rsidR="00AB70F9" w:rsidRPr="00AF11EB" w14:paraId="38655879" w14:textId="77777777" w:rsidTr="00AF11EB">
        <w:tc>
          <w:tcPr>
            <w:tcW w:w="5070" w:type="dxa"/>
            <w:vAlign w:val="center"/>
          </w:tcPr>
          <w:p w14:paraId="2FD58236" w14:textId="77777777" w:rsidR="00AB70F9" w:rsidRPr="00AF11EB" w:rsidRDefault="00AB70F9" w:rsidP="00AF11EB">
            <w:pPr>
              <w:pStyle w:val="a3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501" w:type="dxa"/>
            <w:vAlign w:val="center"/>
          </w:tcPr>
          <w:p w14:paraId="2CF11953" w14:textId="77777777" w:rsidR="00AB70F9" w:rsidRPr="00AF11EB" w:rsidRDefault="00AB70F9" w:rsidP="00AF11EB">
            <w:pPr>
              <w:pStyle w:val="a3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AB70F9" w:rsidRPr="00AF11EB" w14:paraId="52A105B9" w14:textId="77777777" w:rsidTr="00AF11EB">
        <w:tc>
          <w:tcPr>
            <w:tcW w:w="5070" w:type="dxa"/>
            <w:vAlign w:val="center"/>
          </w:tcPr>
          <w:p w14:paraId="22FFF333" w14:textId="77777777" w:rsidR="00AB70F9" w:rsidRPr="00AF11EB" w:rsidRDefault="00AB70F9" w:rsidP="00AF11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11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знать:</w:t>
            </w:r>
          </w:p>
          <w:p w14:paraId="0C9B0358" w14:textId="77777777" w:rsidR="00484C2A" w:rsidRDefault="00AB70F9" w:rsidP="00AF11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11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-химический состав </w:t>
            </w:r>
            <w:r w:rsidR="00484C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живых организмов</w:t>
            </w:r>
            <w:r w:rsidR="00484C2A" w:rsidRPr="00AF11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5CD54313" w14:textId="4C950985" w:rsidR="00AF11EB" w:rsidRDefault="00AB70F9" w:rsidP="00AF11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11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-свойства белков, липидов, углеводов и нуклеиновых кислот;</w:t>
            </w:r>
            <w:r w:rsidRPr="00AF11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- характеристику ферментов; </w:t>
            </w:r>
          </w:p>
          <w:p w14:paraId="5021ABD1" w14:textId="7C7B204B" w:rsidR="00AB70F9" w:rsidRPr="00AF11EB" w:rsidRDefault="00AF11EB" w:rsidP="00AF11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AB70F9" w:rsidRPr="00AF11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состав молока;</w:t>
            </w:r>
          </w:p>
          <w:p w14:paraId="36C944EC" w14:textId="77777777" w:rsidR="00AB70F9" w:rsidRPr="00AF11EB" w:rsidRDefault="00AB70F9" w:rsidP="00AF11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11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-основные группы микроорганизмов молока и молочных продуктов, в том числе испо</w:t>
            </w:r>
            <w:r w:rsidR="00A76973" w:rsidRPr="00AF11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льзуемые для получения заквасок;</w:t>
            </w:r>
            <w:r w:rsidRPr="00AF11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F11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-пути попадания микроорганизмов в молоко;</w:t>
            </w:r>
          </w:p>
          <w:p w14:paraId="6265DCF6" w14:textId="77777777" w:rsidR="00AB70F9" w:rsidRPr="00AF11EB" w:rsidRDefault="00AB70F9" w:rsidP="00AF11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11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-характеристику основных химических, биохимических, физических и микробиологических процессов изменения молока и молочных продуктов при изготовлении, термической обработке и хранении;</w:t>
            </w:r>
          </w:p>
          <w:p w14:paraId="78DAB14A" w14:textId="77777777" w:rsidR="00AB70F9" w:rsidRPr="00AF11EB" w:rsidRDefault="00AB70F9" w:rsidP="00AF11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11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-влияние температуры хранения на микробиологические показатели качества молока и молочных продуктов;</w:t>
            </w:r>
          </w:p>
          <w:p w14:paraId="78D0619C" w14:textId="77777777" w:rsidR="00AB70F9" w:rsidRPr="00AF11EB" w:rsidRDefault="00AB70F9" w:rsidP="00AF11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11EB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-влияние заквасочных микроорганизмов на качество молочных продуктов.</w:t>
            </w:r>
          </w:p>
        </w:tc>
        <w:tc>
          <w:tcPr>
            <w:tcW w:w="4501" w:type="dxa"/>
            <w:vAlign w:val="center"/>
          </w:tcPr>
          <w:p w14:paraId="6D3D9614" w14:textId="77777777" w:rsidR="00AB70F9" w:rsidRPr="00AF11EB" w:rsidRDefault="00AB70F9" w:rsidP="00AF11EB">
            <w:pPr>
              <w:pStyle w:val="a3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sz w:val="26"/>
                <w:szCs w:val="26"/>
              </w:rPr>
              <w:t>Оценка результатов лабораторной работы</w:t>
            </w:r>
          </w:p>
          <w:p w14:paraId="6EB37992" w14:textId="77777777" w:rsidR="00AB70F9" w:rsidRPr="00AF11EB" w:rsidRDefault="00AB70F9" w:rsidP="00AF11EB">
            <w:pPr>
              <w:pStyle w:val="a3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14:paraId="764BBD10" w14:textId="77777777" w:rsidR="00AB70F9" w:rsidRPr="00AF11EB" w:rsidRDefault="00AB70F9" w:rsidP="00AF11EB">
            <w:pPr>
              <w:pStyle w:val="a3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</w:t>
            </w:r>
          </w:p>
        </w:tc>
      </w:tr>
      <w:tr w:rsidR="00AB70F9" w:rsidRPr="00AF11EB" w14:paraId="1D91F2A1" w14:textId="77777777" w:rsidTr="00AF11EB">
        <w:tc>
          <w:tcPr>
            <w:tcW w:w="5070" w:type="dxa"/>
            <w:vAlign w:val="center"/>
          </w:tcPr>
          <w:p w14:paraId="06656E3D" w14:textId="77777777" w:rsidR="00AB70F9" w:rsidRPr="00AF11EB" w:rsidRDefault="00AB70F9" w:rsidP="00AF11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11E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уметь:</w:t>
            </w:r>
          </w:p>
          <w:p w14:paraId="7C42E071" w14:textId="77777777" w:rsidR="00AB70F9" w:rsidRPr="00AF11EB" w:rsidRDefault="00AB70F9" w:rsidP="00AF11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11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-определять химический состав молока и молочных продуктов; </w:t>
            </w:r>
            <w:r w:rsidRPr="00AF11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-проводить качественные и количественные анализы: </w:t>
            </w:r>
            <w:r w:rsidRPr="00AF11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-определять микрофлору молока и молочных продуктов;</w:t>
            </w:r>
          </w:p>
          <w:p w14:paraId="2CA9376D" w14:textId="77777777" w:rsidR="00AB70F9" w:rsidRPr="00AF11EB" w:rsidRDefault="00AB70F9" w:rsidP="00AF11E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F11E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-оценивать степень выраженности процессов при термической обработке и хранении молока и молочных продуктов.</w:t>
            </w:r>
          </w:p>
        </w:tc>
        <w:tc>
          <w:tcPr>
            <w:tcW w:w="4501" w:type="dxa"/>
            <w:vAlign w:val="center"/>
          </w:tcPr>
          <w:p w14:paraId="72C02B7C" w14:textId="77777777" w:rsidR="00AB70F9" w:rsidRPr="00AF11EB" w:rsidRDefault="00AB70F9" w:rsidP="00AF11EB">
            <w:pPr>
              <w:pStyle w:val="a3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sz w:val="26"/>
                <w:szCs w:val="26"/>
              </w:rPr>
              <w:t>Оценка результатов лабораторной работы</w:t>
            </w:r>
          </w:p>
          <w:p w14:paraId="51511A8C" w14:textId="77777777" w:rsidR="00AB70F9" w:rsidRPr="00AF11EB" w:rsidRDefault="00AB70F9" w:rsidP="00AF11EB">
            <w:pPr>
              <w:pStyle w:val="a3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14:paraId="2F745948" w14:textId="77777777" w:rsidR="00AB70F9" w:rsidRPr="00AF11EB" w:rsidRDefault="00AB70F9" w:rsidP="00AF11EB">
            <w:pPr>
              <w:pStyle w:val="a3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</w:t>
            </w:r>
          </w:p>
        </w:tc>
      </w:tr>
    </w:tbl>
    <w:p w14:paraId="0315CB4E" w14:textId="77777777" w:rsidR="0026031A" w:rsidRPr="00AF11EB" w:rsidRDefault="0026031A" w:rsidP="00AF11E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640" w:type="dxa"/>
        <w:tblInd w:w="-34" w:type="dxa"/>
        <w:tblLook w:val="04A0" w:firstRow="1" w:lastRow="0" w:firstColumn="1" w:lastColumn="0" w:noHBand="0" w:noVBand="1"/>
      </w:tblPr>
      <w:tblGrid>
        <w:gridCol w:w="5104"/>
        <w:gridCol w:w="4536"/>
      </w:tblGrid>
      <w:tr w:rsidR="003B5497" w:rsidRPr="00AF11EB" w14:paraId="1A6BB875" w14:textId="77777777" w:rsidTr="003B5497">
        <w:tc>
          <w:tcPr>
            <w:tcW w:w="5104" w:type="dxa"/>
          </w:tcPr>
          <w:p w14:paraId="0A64AF5A" w14:textId="77777777" w:rsidR="003B5497" w:rsidRPr="00AF11EB" w:rsidRDefault="003B5497" w:rsidP="00AF11E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Результаты обучения (освоенные компетенции)</w:t>
            </w:r>
          </w:p>
        </w:tc>
        <w:tc>
          <w:tcPr>
            <w:tcW w:w="4536" w:type="dxa"/>
          </w:tcPr>
          <w:p w14:paraId="53A7C485" w14:textId="77777777" w:rsidR="003B5497" w:rsidRPr="00AF11EB" w:rsidRDefault="003B5497" w:rsidP="00AF11E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  <w:p w14:paraId="662AFE54" w14:textId="77777777" w:rsidR="003B5497" w:rsidRPr="00AF11EB" w:rsidRDefault="003B5497" w:rsidP="00AF11E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B5497" w:rsidRPr="00AF11EB" w14:paraId="431A5A53" w14:textId="77777777" w:rsidTr="003B5497">
        <w:tc>
          <w:tcPr>
            <w:tcW w:w="5104" w:type="dxa"/>
            <w:shd w:val="clear" w:color="auto" w:fill="auto"/>
          </w:tcPr>
          <w:p w14:paraId="0D58EA39" w14:textId="77777777" w:rsidR="003B5497" w:rsidRPr="00D618E0" w:rsidRDefault="003B5497" w:rsidP="003B549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  <w:p w14:paraId="7EA07E42" w14:textId="462ED2C7" w:rsidR="003B5497" w:rsidRPr="00AF11EB" w:rsidRDefault="003B5497" w:rsidP="003B54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14:paraId="6E18A90D" w14:textId="77777777" w:rsidR="003B5497" w:rsidRPr="00AF11EB" w:rsidRDefault="003B5497" w:rsidP="003B5497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  <w:highlight w:val="yellow"/>
              </w:rPr>
            </w:pPr>
            <w:r w:rsidRPr="00AF11EB">
              <w:rPr>
                <w:rFonts w:ascii="Times New Roman" w:hAnsi="Times New Roman" w:cs="Times New Roman"/>
                <w:bCs/>
                <w:sz w:val="26"/>
                <w:szCs w:val="26"/>
              </w:rPr>
              <w:t>Самооценка, направленная на самостоятельную оценку студентом результатов деятельности</w:t>
            </w:r>
          </w:p>
        </w:tc>
      </w:tr>
      <w:tr w:rsidR="003B5497" w:rsidRPr="00AF11EB" w14:paraId="58D37BA9" w14:textId="77777777" w:rsidTr="003B5497">
        <w:trPr>
          <w:trHeight w:val="1162"/>
        </w:trPr>
        <w:tc>
          <w:tcPr>
            <w:tcW w:w="5104" w:type="dxa"/>
            <w:shd w:val="clear" w:color="auto" w:fill="auto"/>
          </w:tcPr>
          <w:p w14:paraId="4E0722F4" w14:textId="77777777" w:rsidR="003B5497" w:rsidRPr="00D618E0" w:rsidRDefault="003B5497" w:rsidP="003B549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7C10AB53" w14:textId="271E3C97" w:rsidR="003B5497" w:rsidRPr="00AF11EB" w:rsidRDefault="003B5497" w:rsidP="003B54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vAlign w:val="center"/>
          </w:tcPr>
          <w:p w14:paraId="26898B9C" w14:textId="77777777" w:rsidR="003B5497" w:rsidRPr="00AF11EB" w:rsidRDefault="003B5497" w:rsidP="003B54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iCs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  <w:p w14:paraId="05BDAE47" w14:textId="77777777" w:rsidR="003B5497" w:rsidRPr="00AF11EB" w:rsidRDefault="003B5497" w:rsidP="003B5497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AF11EB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</w:tr>
      <w:tr w:rsidR="003B5497" w:rsidRPr="00AF11EB" w14:paraId="705BB350" w14:textId="77777777" w:rsidTr="003B5497">
        <w:trPr>
          <w:trHeight w:val="274"/>
        </w:trPr>
        <w:tc>
          <w:tcPr>
            <w:tcW w:w="5104" w:type="dxa"/>
            <w:shd w:val="clear" w:color="auto" w:fill="auto"/>
          </w:tcPr>
          <w:p w14:paraId="38572AC9" w14:textId="77777777" w:rsidR="003B5497" w:rsidRPr="00D618E0" w:rsidRDefault="003B5497" w:rsidP="003B549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ОК3. Принимать решения в стандартных и нестандартных ситуациях и нести за них ответственность.</w:t>
            </w:r>
          </w:p>
          <w:p w14:paraId="481234BE" w14:textId="02D4CA07" w:rsidR="003B5497" w:rsidRPr="00AF11EB" w:rsidRDefault="003B5497" w:rsidP="003B5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vAlign w:val="center"/>
          </w:tcPr>
          <w:p w14:paraId="7D7E464B" w14:textId="77777777" w:rsidR="003B5497" w:rsidRPr="00AF11EB" w:rsidRDefault="003B5497" w:rsidP="003B54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iCs/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3B5497" w:rsidRPr="00AF11EB" w14:paraId="2489E3DA" w14:textId="77777777" w:rsidTr="003B5497">
        <w:tc>
          <w:tcPr>
            <w:tcW w:w="5104" w:type="dxa"/>
            <w:shd w:val="clear" w:color="auto" w:fill="auto"/>
          </w:tcPr>
          <w:p w14:paraId="47457003" w14:textId="77777777" w:rsidR="003B5497" w:rsidRPr="00D618E0" w:rsidRDefault="003B5497" w:rsidP="003B549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20107FC3" w14:textId="03113C5D" w:rsidR="003B5497" w:rsidRPr="00AF11EB" w:rsidRDefault="003B5497" w:rsidP="003B54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vAlign w:val="center"/>
          </w:tcPr>
          <w:p w14:paraId="34023202" w14:textId="77777777" w:rsidR="003B5497" w:rsidRPr="00AF11EB" w:rsidRDefault="003B5497" w:rsidP="003B54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iCs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  <w:p w14:paraId="53454C38" w14:textId="77777777" w:rsidR="003B5497" w:rsidRPr="00AF11EB" w:rsidRDefault="003B5497" w:rsidP="003B5497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AF11EB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</w:tr>
      <w:tr w:rsidR="003B5497" w:rsidRPr="00AF11EB" w14:paraId="0814DEAC" w14:textId="77777777" w:rsidTr="003B5497">
        <w:tc>
          <w:tcPr>
            <w:tcW w:w="5104" w:type="dxa"/>
            <w:shd w:val="clear" w:color="auto" w:fill="auto"/>
          </w:tcPr>
          <w:p w14:paraId="2F3A9964" w14:textId="77777777" w:rsidR="003B5497" w:rsidRPr="00D618E0" w:rsidRDefault="003B5497" w:rsidP="003B549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ОК5. Использовать информационно-коммуникационные технологии в профессиональной деятельности.</w:t>
            </w:r>
          </w:p>
          <w:p w14:paraId="11B1EAAD" w14:textId="4DE6EDB8" w:rsidR="003B5497" w:rsidRPr="00AF11EB" w:rsidRDefault="003B5497" w:rsidP="003B54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vAlign w:val="center"/>
          </w:tcPr>
          <w:p w14:paraId="7184A0AC" w14:textId="77777777" w:rsidR="003B5497" w:rsidRPr="00AF11EB" w:rsidRDefault="003B5497" w:rsidP="003B54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iCs/>
                <w:sz w:val="26"/>
                <w:szCs w:val="26"/>
              </w:rPr>
              <w:t>Деловая характеристика, направленная на оценку и фиксацию достигнутого уровня общих компетенций.</w:t>
            </w:r>
          </w:p>
        </w:tc>
      </w:tr>
      <w:tr w:rsidR="003B5497" w:rsidRPr="00AF11EB" w14:paraId="0AFB6FE8" w14:textId="77777777" w:rsidTr="003B5497">
        <w:tc>
          <w:tcPr>
            <w:tcW w:w="5104" w:type="dxa"/>
            <w:shd w:val="clear" w:color="auto" w:fill="auto"/>
          </w:tcPr>
          <w:p w14:paraId="12617F86" w14:textId="77777777" w:rsidR="003B5497" w:rsidRPr="00D618E0" w:rsidRDefault="003B5497" w:rsidP="003B5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165F559" w14:textId="77777777" w:rsidR="003B5497" w:rsidRPr="00D618E0" w:rsidRDefault="003B5497" w:rsidP="003B549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ОК6. Работать в коллективе и команде, эффективно общаться с коллегами, руководством, потребителями.</w:t>
            </w:r>
          </w:p>
          <w:p w14:paraId="126F5AC3" w14:textId="761B5A3B" w:rsidR="003B5497" w:rsidRPr="00AF11EB" w:rsidRDefault="003B5497" w:rsidP="003B54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14:paraId="54F9B757" w14:textId="77777777" w:rsidR="003B5497" w:rsidRPr="00AF11EB" w:rsidRDefault="003B5497" w:rsidP="003B5497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bCs/>
                <w:sz w:val="26"/>
                <w:szCs w:val="26"/>
              </w:rPr>
              <w:t>Качественная оценка – направлена на оценку уровня общих компетенций по таким параметрам как уровень сложности решаемых задач, отбор методов решения задач, соотнесение идеального и реального конечного результата деятельности.</w:t>
            </w:r>
          </w:p>
        </w:tc>
      </w:tr>
      <w:tr w:rsidR="003B5497" w:rsidRPr="00AF11EB" w14:paraId="7A360C7B" w14:textId="77777777" w:rsidTr="003B5497">
        <w:tc>
          <w:tcPr>
            <w:tcW w:w="5104" w:type="dxa"/>
            <w:shd w:val="clear" w:color="auto" w:fill="auto"/>
          </w:tcPr>
          <w:p w14:paraId="3DB6F869" w14:textId="77777777" w:rsidR="003B5497" w:rsidRPr="00D618E0" w:rsidRDefault="003B5497" w:rsidP="003B5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ОК7. Брать на себя ответственность за работу членов команды (подчиненных), результат выполнения заданий.</w:t>
            </w:r>
          </w:p>
          <w:p w14:paraId="19103EE9" w14:textId="7F821D9C" w:rsidR="003B5497" w:rsidRPr="00AF11EB" w:rsidRDefault="003B5497" w:rsidP="003B54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14:paraId="1F4A2339" w14:textId="77777777" w:rsidR="003B5497" w:rsidRPr="00AF11EB" w:rsidRDefault="003B5497" w:rsidP="003B549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Качественная оценка, направленная на оценку качественных результатов практической деятельности</w:t>
            </w:r>
          </w:p>
        </w:tc>
      </w:tr>
      <w:tr w:rsidR="003B5497" w:rsidRPr="00AF11EB" w14:paraId="3D1370B8" w14:textId="77777777" w:rsidTr="003B5497">
        <w:tc>
          <w:tcPr>
            <w:tcW w:w="5104" w:type="dxa"/>
            <w:shd w:val="clear" w:color="auto" w:fill="auto"/>
          </w:tcPr>
          <w:p w14:paraId="70D165D8" w14:textId="449BAC68" w:rsidR="003B5497" w:rsidRPr="00AF11EB" w:rsidRDefault="003B5497" w:rsidP="003B5497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536" w:type="dxa"/>
          </w:tcPr>
          <w:p w14:paraId="2C3D0C73" w14:textId="77777777" w:rsidR="003B5497" w:rsidRPr="00AF11EB" w:rsidRDefault="003B5497" w:rsidP="003B549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bCs/>
                <w:sz w:val="26"/>
                <w:szCs w:val="26"/>
              </w:rPr>
              <w:t>Приемы решения задач – направлены на оценку навыков решения задач с использованием инновационных приемов и методов.</w:t>
            </w:r>
          </w:p>
        </w:tc>
      </w:tr>
      <w:tr w:rsidR="003B5497" w:rsidRPr="00AF11EB" w14:paraId="53208A43" w14:textId="77777777" w:rsidTr="003B5497">
        <w:tc>
          <w:tcPr>
            <w:tcW w:w="5104" w:type="dxa"/>
            <w:shd w:val="clear" w:color="auto" w:fill="auto"/>
          </w:tcPr>
          <w:p w14:paraId="4FF1E45C" w14:textId="77777777" w:rsidR="003B5497" w:rsidRPr="00D618E0" w:rsidRDefault="003B5497" w:rsidP="003B5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18E0">
              <w:rPr>
                <w:rFonts w:ascii="Times New Roman" w:hAnsi="Times New Roman" w:cs="Times New Roman"/>
                <w:sz w:val="26"/>
                <w:szCs w:val="26"/>
              </w:rPr>
              <w:t>ОК9. Ориентироваться в условиях частой смены технологий в профессиональной деятельности.</w:t>
            </w:r>
          </w:p>
          <w:p w14:paraId="548F713D" w14:textId="2331FE34" w:rsidR="003B5497" w:rsidRPr="00AF11EB" w:rsidRDefault="003B5497" w:rsidP="003B5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14:paraId="1DF82141" w14:textId="77777777" w:rsidR="003B5497" w:rsidRPr="00AF11EB" w:rsidRDefault="003B5497" w:rsidP="003B549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11EB">
              <w:rPr>
                <w:rFonts w:ascii="Times New Roman" w:hAnsi="Times New Roman" w:cs="Times New Roman"/>
                <w:iCs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</w:t>
            </w:r>
          </w:p>
        </w:tc>
      </w:tr>
    </w:tbl>
    <w:p w14:paraId="22650967" w14:textId="77777777" w:rsidR="00AB70F9" w:rsidRPr="00AF11EB" w:rsidRDefault="00AB70F9" w:rsidP="00AF11EB">
      <w:pPr>
        <w:pStyle w:val="a3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4536"/>
      </w:tblGrid>
      <w:tr w:rsidR="003B5497" w:rsidRPr="00CE7676" w14:paraId="001689F2" w14:textId="77777777" w:rsidTr="003B5497">
        <w:trPr>
          <w:trHeight w:val="245"/>
        </w:trPr>
        <w:tc>
          <w:tcPr>
            <w:tcW w:w="5104" w:type="dxa"/>
          </w:tcPr>
          <w:p w14:paraId="15556ACD" w14:textId="77777777" w:rsidR="003B5497" w:rsidRPr="00CE7676" w:rsidRDefault="003B5497" w:rsidP="00CE767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E76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обучения </w:t>
            </w:r>
          </w:p>
          <w:p w14:paraId="08EEFE36" w14:textId="77777777" w:rsidR="003B5497" w:rsidRPr="00CE7676" w:rsidRDefault="003B5497" w:rsidP="00CE767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E76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(профессиональных компетенции ) </w:t>
            </w:r>
          </w:p>
        </w:tc>
        <w:tc>
          <w:tcPr>
            <w:tcW w:w="4536" w:type="dxa"/>
          </w:tcPr>
          <w:p w14:paraId="539B18E2" w14:textId="77777777" w:rsidR="003B5497" w:rsidRPr="00CE7676" w:rsidRDefault="003B5497" w:rsidP="00CE767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E767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3B5497" w:rsidRPr="00CE7676" w14:paraId="5126E1B0" w14:textId="77777777" w:rsidTr="003B5497">
        <w:trPr>
          <w:trHeight w:val="245"/>
        </w:trPr>
        <w:tc>
          <w:tcPr>
            <w:tcW w:w="5104" w:type="dxa"/>
          </w:tcPr>
          <w:p w14:paraId="7BB6B558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7676">
              <w:rPr>
                <w:rFonts w:ascii="Times New Roman" w:hAnsi="Times New Roman" w:cs="Times New Roman"/>
                <w:sz w:val="26"/>
                <w:szCs w:val="26"/>
              </w:rPr>
              <w:t>ПК 1.1. Принимать молочное сырье на переработку.</w:t>
            </w:r>
          </w:p>
        </w:tc>
        <w:tc>
          <w:tcPr>
            <w:tcW w:w="4536" w:type="dxa"/>
            <w:vMerge w:val="restart"/>
          </w:tcPr>
          <w:p w14:paraId="394C61F7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7676">
              <w:rPr>
                <w:rFonts w:ascii="Times New Roman" w:hAnsi="Times New Roman" w:cs="Times New Roman"/>
                <w:sz w:val="26"/>
                <w:szCs w:val="26"/>
              </w:rPr>
              <w:t>Анализ результатов с помощью микробиологических методов.</w:t>
            </w:r>
          </w:p>
          <w:p w14:paraId="42571A45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7676">
              <w:rPr>
                <w:rFonts w:ascii="Times New Roman" w:hAnsi="Times New Roman" w:cs="Times New Roman"/>
                <w:sz w:val="26"/>
                <w:szCs w:val="26"/>
              </w:rPr>
              <w:t>Участие в обслуживании и эксплуатации технологического оборудования, вычисление показателей и анализ результатов с помощью знаний по микробиологии.</w:t>
            </w:r>
          </w:p>
          <w:p w14:paraId="2297A53B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5D5F8A" w14:textId="2EAA8BF2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767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контрольных работ в процессе освоения образовательной программы</w:t>
            </w:r>
          </w:p>
        </w:tc>
      </w:tr>
      <w:tr w:rsidR="003B5497" w:rsidRPr="00CE7676" w14:paraId="0A7D5ABE" w14:textId="77777777" w:rsidTr="003B5497">
        <w:trPr>
          <w:trHeight w:val="494"/>
        </w:trPr>
        <w:tc>
          <w:tcPr>
            <w:tcW w:w="5104" w:type="dxa"/>
          </w:tcPr>
          <w:p w14:paraId="5BACEB63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7676">
              <w:rPr>
                <w:rFonts w:ascii="Times New Roman" w:hAnsi="Times New Roman" w:cs="Times New Roman"/>
                <w:sz w:val="26"/>
                <w:szCs w:val="26"/>
              </w:rPr>
              <w:t>ПК 1.2. Контролировать качества сырья</w:t>
            </w:r>
          </w:p>
        </w:tc>
        <w:tc>
          <w:tcPr>
            <w:tcW w:w="4536" w:type="dxa"/>
            <w:vMerge/>
          </w:tcPr>
          <w:p w14:paraId="13CF15A0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0740D576" w14:textId="77777777" w:rsidTr="003B5497">
        <w:trPr>
          <w:trHeight w:val="245"/>
        </w:trPr>
        <w:tc>
          <w:tcPr>
            <w:tcW w:w="5104" w:type="dxa"/>
          </w:tcPr>
          <w:p w14:paraId="060EE6AC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7676">
              <w:rPr>
                <w:rFonts w:ascii="Times New Roman" w:hAnsi="Times New Roman" w:cs="Times New Roman"/>
                <w:sz w:val="26"/>
                <w:szCs w:val="26"/>
              </w:rPr>
              <w:t>ПК 1 3.  Организовывать и проводить переработку сырья в соответствии с его качеством</w:t>
            </w:r>
          </w:p>
        </w:tc>
        <w:tc>
          <w:tcPr>
            <w:tcW w:w="4536" w:type="dxa"/>
            <w:vMerge/>
          </w:tcPr>
          <w:p w14:paraId="04B3F814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73106E4E" w14:textId="77777777" w:rsidTr="003B5497">
        <w:trPr>
          <w:trHeight w:val="245"/>
        </w:trPr>
        <w:tc>
          <w:tcPr>
            <w:tcW w:w="5104" w:type="dxa"/>
          </w:tcPr>
          <w:p w14:paraId="5D49BA33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2.1. Контролировать соблюдение требований к сырью при выработке цельномолочных продуктов, жидких и пастообразных продуктов детского питания</w:t>
            </w:r>
          </w:p>
        </w:tc>
        <w:tc>
          <w:tcPr>
            <w:tcW w:w="4536" w:type="dxa"/>
            <w:vMerge/>
          </w:tcPr>
          <w:p w14:paraId="7079286A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7177D4A5" w14:textId="77777777" w:rsidTr="003B5497">
        <w:trPr>
          <w:trHeight w:val="316"/>
        </w:trPr>
        <w:tc>
          <w:tcPr>
            <w:tcW w:w="5104" w:type="dxa"/>
          </w:tcPr>
          <w:p w14:paraId="586493A8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2.2. Изготавливать производственные закваски.</w:t>
            </w:r>
          </w:p>
        </w:tc>
        <w:tc>
          <w:tcPr>
            <w:tcW w:w="4536" w:type="dxa"/>
            <w:vMerge/>
          </w:tcPr>
          <w:p w14:paraId="25816E79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1A9D5595" w14:textId="77777777" w:rsidTr="003B5497">
        <w:trPr>
          <w:trHeight w:val="245"/>
        </w:trPr>
        <w:tc>
          <w:tcPr>
            <w:tcW w:w="5104" w:type="dxa"/>
          </w:tcPr>
          <w:p w14:paraId="1D25C317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2.3. Вести технологические процессы производства цельномолочных продуктов.</w:t>
            </w:r>
          </w:p>
        </w:tc>
        <w:tc>
          <w:tcPr>
            <w:tcW w:w="4536" w:type="dxa"/>
            <w:vMerge/>
          </w:tcPr>
          <w:p w14:paraId="4CBA1AA7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64144073" w14:textId="77777777" w:rsidTr="003B5497">
        <w:trPr>
          <w:trHeight w:val="245"/>
        </w:trPr>
        <w:tc>
          <w:tcPr>
            <w:tcW w:w="5104" w:type="dxa"/>
          </w:tcPr>
          <w:p w14:paraId="20E8F199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2.4. Вести технологические процессы производства жидких и пастообразных продуктов детского питания</w:t>
            </w:r>
          </w:p>
        </w:tc>
        <w:tc>
          <w:tcPr>
            <w:tcW w:w="4536" w:type="dxa"/>
            <w:vMerge/>
          </w:tcPr>
          <w:p w14:paraId="23894477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44167D59" w14:textId="77777777" w:rsidTr="003B5497">
        <w:trPr>
          <w:trHeight w:val="245"/>
        </w:trPr>
        <w:tc>
          <w:tcPr>
            <w:tcW w:w="5104" w:type="dxa"/>
          </w:tcPr>
          <w:p w14:paraId="77F976F5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2.5. Контролировать качество цельномолочных продуктов, жидких и пастообразных продуктов детского питания.</w:t>
            </w:r>
          </w:p>
        </w:tc>
        <w:tc>
          <w:tcPr>
            <w:tcW w:w="4536" w:type="dxa"/>
            <w:vMerge/>
          </w:tcPr>
          <w:p w14:paraId="38558685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3682DDD9" w14:textId="77777777" w:rsidTr="003B5497">
        <w:trPr>
          <w:trHeight w:val="245"/>
        </w:trPr>
        <w:tc>
          <w:tcPr>
            <w:tcW w:w="5104" w:type="dxa"/>
          </w:tcPr>
          <w:p w14:paraId="2DD3A1CA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 xml:space="preserve">ПК 2.6. Обеспечивать работу оборудования для производства цельномолочных продуктов, жидких и пастообразных </w:t>
            </w: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lastRenderedPageBreak/>
              <w:t>продуктов детского питания</w:t>
            </w:r>
          </w:p>
        </w:tc>
        <w:tc>
          <w:tcPr>
            <w:tcW w:w="4536" w:type="dxa"/>
            <w:vMerge/>
          </w:tcPr>
          <w:p w14:paraId="2AF28FC9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7C9520FA" w14:textId="77777777" w:rsidTr="003B5497">
        <w:trPr>
          <w:trHeight w:val="245"/>
        </w:trPr>
        <w:tc>
          <w:tcPr>
            <w:tcW w:w="5104" w:type="dxa"/>
          </w:tcPr>
          <w:p w14:paraId="5585A0C7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lastRenderedPageBreak/>
              <w:t>ПК 3.1. Контролировать соблюдение требований к сырью при выработке различных сортов сливочного масла и напитков из пахты</w:t>
            </w:r>
          </w:p>
        </w:tc>
        <w:tc>
          <w:tcPr>
            <w:tcW w:w="4536" w:type="dxa"/>
            <w:vMerge/>
          </w:tcPr>
          <w:p w14:paraId="0275CF0F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52D7CC04" w14:textId="77777777" w:rsidTr="003B5497">
        <w:trPr>
          <w:trHeight w:val="245"/>
        </w:trPr>
        <w:tc>
          <w:tcPr>
            <w:tcW w:w="5104" w:type="dxa"/>
          </w:tcPr>
          <w:p w14:paraId="001F0F50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3.2. Вести технологические процессы производства различных сортов сливочного масла</w:t>
            </w:r>
          </w:p>
        </w:tc>
        <w:tc>
          <w:tcPr>
            <w:tcW w:w="4536" w:type="dxa"/>
            <w:vMerge/>
          </w:tcPr>
          <w:p w14:paraId="429B1740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084E4ADC" w14:textId="77777777" w:rsidTr="003B5497">
        <w:trPr>
          <w:trHeight w:val="245"/>
        </w:trPr>
        <w:tc>
          <w:tcPr>
            <w:tcW w:w="5104" w:type="dxa"/>
          </w:tcPr>
          <w:p w14:paraId="3BBA8E8B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3.3. Вести технологические процессы производства напитков из пахты</w:t>
            </w:r>
          </w:p>
        </w:tc>
        <w:tc>
          <w:tcPr>
            <w:tcW w:w="4536" w:type="dxa"/>
            <w:vMerge/>
          </w:tcPr>
          <w:p w14:paraId="7EFB4335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348F7E44" w14:textId="77777777" w:rsidTr="003B5497">
        <w:trPr>
          <w:trHeight w:val="245"/>
        </w:trPr>
        <w:tc>
          <w:tcPr>
            <w:tcW w:w="5104" w:type="dxa"/>
          </w:tcPr>
          <w:p w14:paraId="3E9A7E1D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3.4. Контролировать качество сливочного масла и продуктов из пахт</w:t>
            </w:r>
          </w:p>
        </w:tc>
        <w:tc>
          <w:tcPr>
            <w:tcW w:w="4536" w:type="dxa"/>
            <w:vMerge/>
          </w:tcPr>
          <w:p w14:paraId="47E4EE1C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221E7399" w14:textId="77777777" w:rsidTr="003B5497">
        <w:trPr>
          <w:trHeight w:val="245"/>
        </w:trPr>
        <w:tc>
          <w:tcPr>
            <w:tcW w:w="5104" w:type="dxa"/>
          </w:tcPr>
          <w:p w14:paraId="7FEBC539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3.5. Обеспечивать работу оборудования при выработке различных сортов сливочного масла и напитков из пахты</w:t>
            </w:r>
          </w:p>
        </w:tc>
        <w:tc>
          <w:tcPr>
            <w:tcW w:w="4536" w:type="dxa"/>
            <w:vMerge/>
          </w:tcPr>
          <w:p w14:paraId="12FA29B3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5046F305" w14:textId="77777777" w:rsidTr="003B5497">
        <w:trPr>
          <w:trHeight w:val="245"/>
        </w:trPr>
        <w:tc>
          <w:tcPr>
            <w:tcW w:w="5104" w:type="dxa"/>
          </w:tcPr>
          <w:p w14:paraId="05457792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4.1. Контролировать соблюдение требований к сырью при выработке сыра и продуктов из молочной сыворотки.</w:t>
            </w:r>
          </w:p>
        </w:tc>
        <w:tc>
          <w:tcPr>
            <w:tcW w:w="4536" w:type="dxa"/>
            <w:vMerge/>
          </w:tcPr>
          <w:p w14:paraId="5508DE5A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4AEA6886" w14:textId="77777777" w:rsidTr="003B5497">
        <w:trPr>
          <w:trHeight w:val="245"/>
        </w:trPr>
        <w:tc>
          <w:tcPr>
            <w:tcW w:w="5104" w:type="dxa"/>
          </w:tcPr>
          <w:p w14:paraId="4CE5D5DE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4.2. Изготавливать бактериальные закваски и растворы сычужного фермента</w:t>
            </w:r>
          </w:p>
        </w:tc>
        <w:tc>
          <w:tcPr>
            <w:tcW w:w="4536" w:type="dxa"/>
            <w:vMerge/>
          </w:tcPr>
          <w:p w14:paraId="284A7154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7FD2AE01" w14:textId="77777777" w:rsidTr="003B5497">
        <w:trPr>
          <w:trHeight w:val="245"/>
        </w:trPr>
        <w:tc>
          <w:tcPr>
            <w:tcW w:w="5104" w:type="dxa"/>
          </w:tcPr>
          <w:p w14:paraId="1DB8C1AF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4.3. Вести технологические процессы производства различных видов сыра.</w:t>
            </w:r>
          </w:p>
        </w:tc>
        <w:tc>
          <w:tcPr>
            <w:tcW w:w="4536" w:type="dxa"/>
            <w:vMerge/>
          </w:tcPr>
          <w:p w14:paraId="53EB2AB8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7E546B0F" w14:textId="77777777" w:rsidTr="003B5497">
        <w:trPr>
          <w:trHeight w:val="245"/>
        </w:trPr>
        <w:tc>
          <w:tcPr>
            <w:tcW w:w="5104" w:type="dxa"/>
          </w:tcPr>
          <w:p w14:paraId="506A6269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4.4. Вести технологические процессы производства продуктов из молочной сыворотки.</w:t>
            </w:r>
          </w:p>
        </w:tc>
        <w:tc>
          <w:tcPr>
            <w:tcW w:w="4536" w:type="dxa"/>
            <w:vMerge/>
          </w:tcPr>
          <w:p w14:paraId="1C4E2E56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3D283D2F" w14:textId="77777777" w:rsidTr="003B5497">
        <w:trPr>
          <w:trHeight w:val="245"/>
        </w:trPr>
        <w:tc>
          <w:tcPr>
            <w:tcW w:w="5104" w:type="dxa"/>
          </w:tcPr>
          <w:p w14:paraId="079C2C24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4.5. Контролировать качество сыра и продуктов из молочной сыворотки.</w:t>
            </w:r>
          </w:p>
        </w:tc>
        <w:tc>
          <w:tcPr>
            <w:tcW w:w="4536" w:type="dxa"/>
            <w:vMerge/>
          </w:tcPr>
          <w:p w14:paraId="0D562724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3A70DC24" w14:textId="77777777" w:rsidTr="003B5497">
        <w:trPr>
          <w:trHeight w:val="245"/>
        </w:trPr>
        <w:tc>
          <w:tcPr>
            <w:tcW w:w="5104" w:type="dxa"/>
          </w:tcPr>
          <w:p w14:paraId="4BC01B40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4.6. Обеспечивать работу оборудования для производства различных видов сыра и продуктов из молочной сыворотки.</w:t>
            </w:r>
          </w:p>
        </w:tc>
        <w:tc>
          <w:tcPr>
            <w:tcW w:w="4536" w:type="dxa"/>
            <w:vMerge/>
          </w:tcPr>
          <w:p w14:paraId="23E244A9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3E8733FC" w14:textId="77777777" w:rsidTr="003B5497">
        <w:trPr>
          <w:trHeight w:val="245"/>
        </w:trPr>
        <w:tc>
          <w:tcPr>
            <w:tcW w:w="5104" w:type="dxa"/>
          </w:tcPr>
          <w:p w14:paraId="16BA1544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5.1. Участвовать в планировании основных показателей производства.</w:t>
            </w:r>
          </w:p>
        </w:tc>
        <w:tc>
          <w:tcPr>
            <w:tcW w:w="4536" w:type="dxa"/>
            <w:vMerge/>
          </w:tcPr>
          <w:p w14:paraId="7BCE906A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3A82BC9A" w14:textId="77777777" w:rsidTr="003B5497">
        <w:trPr>
          <w:trHeight w:val="245"/>
        </w:trPr>
        <w:tc>
          <w:tcPr>
            <w:tcW w:w="5104" w:type="dxa"/>
          </w:tcPr>
          <w:p w14:paraId="63E21F97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5.2. Планировать выполнение работ исполнителями.</w:t>
            </w:r>
          </w:p>
        </w:tc>
        <w:tc>
          <w:tcPr>
            <w:tcW w:w="4536" w:type="dxa"/>
            <w:vMerge/>
          </w:tcPr>
          <w:p w14:paraId="74E2C3E9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1B70088A" w14:textId="77777777" w:rsidTr="003B5497">
        <w:trPr>
          <w:trHeight w:val="204"/>
        </w:trPr>
        <w:tc>
          <w:tcPr>
            <w:tcW w:w="5104" w:type="dxa"/>
          </w:tcPr>
          <w:p w14:paraId="448A3CA2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5.3. Организовывать работу трудового коллектива.</w:t>
            </w:r>
          </w:p>
        </w:tc>
        <w:tc>
          <w:tcPr>
            <w:tcW w:w="4536" w:type="dxa"/>
            <w:vMerge/>
          </w:tcPr>
          <w:p w14:paraId="0644E0C8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628EFE88" w14:textId="77777777" w:rsidTr="003B5497">
        <w:trPr>
          <w:trHeight w:val="506"/>
        </w:trPr>
        <w:tc>
          <w:tcPr>
            <w:tcW w:w="5104" w:type="dxa"/>
          </w:tcPr>
          <w:p w14:paraId="34044C3B" w14:textId="77777777" w:rsidR="003B5497" w:rsidRPr="00CE7676" w:rsidRDefault="003B5497" w:rsidP="00CE7676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lastRenderedPageBreak/>
              <w:t>ПК 5.4. Контролировать ход и оценивать результаты выполнения работ исполнителями.</w:t>
            </w:r>
          </w:p>
        </w:tc>
        <w:tc>
          <w:tcPr>
            <w:tcW w:w="4536" w:type="dxa"/>
            <w:vMerge/>
          </w:tcPr>
          <w:p w14:paraId="23ED52D2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497" w:rsidRPr="00CE7676" w14:paraId="3565D027" w14:textId="77777777" w:rsidTr="003B5497">
        <w:trPr>
          <w:trHeight w:val="245"/>
        </w:trPr>
        <w:tc>
          <w:tcPr>
            <w:tcW w:w="5104" w:type="dxa"/>
          </w:tcPr>
          <w:p w14:paraId="22C782BF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767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ПК 5.5. Вести утвержденную учетно-отчетную документацию</w:t>
            </w:r>
          </w:p>
        </w:tc>
        <w:tc>
          <w:tcPr>
            <w:tcW w:w="4536" w:type="dxa"/>
            <w:vMerge/>
          </w:tcPr>
          <w:p w14:paraId="5AEF9CF9" w14:textId="77777777" w:rsidR="003B5497" w:rsidRPr="00CE7676" w:rsidRDefault="003B5497" w:rsidP="00CE767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E903238" w14:textId="77777777" w:rsidR="00AB70F9" w:rsidRPr="00CE7676" w:rsidRDefault="00AB70F9" w:rsidP="00CE7676">
      <w:pPr>
        <w:rPr>
          <w:rFonts w:ascii="Times New Roman" w:hAnsi="Times New Roman" w:cs="Times New Roman"/>
          <w:sz w:val="26"/>
          <w:szCs w:val="26"/>
        </w:rPr>
      </w:pPr>
    </w:p>
    <w:sectPr w:rsidR="00AB70F9" w:rsidRPr="00CE7676" w:rsidSect="00BE6CE4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9B7C22" w14:textId="77777777" w:rsidR="00A92B2E" w:rsidRDefault="00A92B2E" w:rsidP="00BE6CE4">
      <w:pPr>
        <w:spacing w:after="0" w:line="240" w:lineRule="auto"/>
      </w:pPr>
      <w:r>
        <w:separator/>
      </w:r>
    </w:p>
  </w:endnote>
  <w:endnote w:type="continuationSeparator" w:id="0">
    <w:p w14:paraId="7F0579DF" w14:textId="77777777" w:rsidR="00A92B2E" w:rsidRDefault="00A92B2E" w:rsidP="00BE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0877855"/>
      <w:docPartObj>
        <w:docPartGallery w:val="Page Numbers (Bottom of Page)"/>
        <w:docPartUnique/>
      </w:docPartObj>
    </w:sdtPr>
    <w:sdtEndPr/>
    <w:sdtContent>
      <w:p w14:paraId="24EE7C5C" w14:textId="1AF8A9FE" w:rsidR="0013387E" w:rsidRDefault="0013387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61C">
          <w:rPr>
            <w:noProof/>
          </w:rPr>
          <w:t>10</w:t>
        </w:r>
        <w:r>
          <w:fldChar w:fldCharType="end"/>
        </w:r>
      </w:p>
    </w:sdtContent>
  </w:sdt>
  <w:p w14:paraId="6A07E20C" w14:textId="77777777" w:rsidR="0013387E" w:rsidRDefault="0013387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FF1910" w14:textId="77777777" w:rsidR="00A92B2E" w:rsidRDefault="00A92B2E" w:rsidP="00BE6CE4">
      <w:pPr>
        <w:spacing w:after="0" w:line="240" w:lineRule="auto"/>
      </w:pPr>
      <w:r>
        <w:separator/>
      </w:r>
    </w:p>
  </w:footnote>
  <w:footnote w:type="continuationSeparator" w:id="0">
    <w:p w14:paraId="5E83DCE9" w14:textId="77777777" w:rsidR="00A92B2E" w:rsidRDefault="00A92B2E" w:rsidP="00BE6C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59B3875"/>
    <w:multiLevelType w:val="hybridMultilevel"/>
    <w:tmpl w:val="7A629C90"/>
    <w:lvl w:ilvl="0" w:tplc="8982E1C8">
      <w:start w:val="1"/>
      <w:numFmt w:val="decimal"/>
      <w:lvlText w:val="%1."/>
      <w:lvlJc w:val="left"/>
      <w:pPr>
        <w:ind w:left="1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15940DEF"/>
    <w:multiLevelType w:val="hybridMultilevel"/>
    <w:tmpl w:val="5A608D46"/>
    <w:lvl w:ilvl="0" w:tplc="F0ACABE0">
      <w:start w:val="1"/>
      <w:numFmt w:val="decimal"/>
      <w:suff w:val="space"/>
      <w:lvlText w:val="%1."/>
      <w:lvlJc w:val="left"/>
      <w:pPr>
        <w:ind w:left="141" w:firstLine="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247972CE"/>
    <w:multiLevelType w:val="hybridMultilevel"/>
    <w:tmpl w:val="7ACC8730"/>
    <w:lvl w:ilvl="0" w:tplc="78DAB40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420439"/>
    <w:multiLevelType w:val="multilevel"/>
    <w:tmpl w:val="3BF0B8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7B03"/>
    <w:rsid w:val="00044F02"/>
    <w:rsid w:val="00090C2D"/>
    <w:rsid w:val="0009703B"/>
    <w:rsid w:val="000A2CDA"/>
    <w:rsid w:val="000A5FB3"/>
    <w:rsid w:val="000B7A0A"/>
    <w:rsid w:val="000D7788"/>
    <w:rsid w:val="000E08C0"/>
    <w:rsid w:val="000F3140"/>
    <w:rsid w:val="00124F1B"/>
    <w:rsid w:val="0013387E"/>
    <w:rsid w:val="0014080A"/>
    <w:rsid w:val="001633E1"/>
    <w:rsid w:val="001D7A1F"/>
    <w:rsid w:val="00242671"/>
    <w:rsid w:val="00242E63"/>
    <w:rsid w:val="0026031A"/>
    <w:rsid w:val="002B6DE4"/>
    <w:rsid w:val="002E521E"/>
    <w:rsid w:val="00307FFA"/>
    <w:rsid w:val="00337076"/>
    <w:rsid w:val="00383261"/>
    <w:rsid w:val="003B5497"/>
    <w:rsid w:val="004060C1"/>
    <w:rsid w:val="00413A8E"/>
    <w:rsid w:val="00420DF4"/>
    <w:rsid w:val="00432477"/>
    <w:rsid w:val="0044591F"/>
    <w:rsid w:val="00467B03"/>
    <w:rsid w:val="004824B4"/>
    <w:rsid w:val="00484C2A"/>
    <w:rsid w:val="00487321"/>
    <w:rsid w:val="004B661C"/>
    <w:rsid w:val="004B6AD5"/>
    <w:rsid w:val="00500240"/>
    <w:rsid w:val="0052766B"/>
    <w:rsid w:val="005B5608"/>
    <w:rsid w:val="005D72C0"/>
    <w:rsid w:val="005F5244"/>
    <w:rsid w:val="00605E19"/>
    <w:rsid w:val="00612FCD"/>
    <w:rsid w:val="0067125A"/>
    <w:rsid w:val="006C0832"/>
    <w:rsid w:val="0072222C"/>
    <w:rsid w:val="00756B1A"/>
    <w:rsid w:val="00781EE8"/>
    <w:rsid w:val="007A172B"/>
    <w:rsid w:val="007B239E"/>
    <w:rsid w:val="007C14B0"/>
    <w:rsid w:val="0084181E"/>
    <w:rsid w:val="00866E39"/>
    <w:rsid w:val="008767E3"/>
    <w:rsid w:val="008867C6"/>
    <w:rsid w:val="008B064D"/>
    <w:rsid w:val="009042F1"/>
    <w:rsid w:val="0092039A"/>
    <w:rsid w:val="0092086D"/>
    <w:rsid w:val="00943AA1"/>
    <w:rsid w:val="0098643E"/>
    <w:rsid w:val="009B00CC"/>
    <w:rsid w:val="00A44A12"/>
    <w:rsid w:val="00A55E08"/>
    <w:rsid w:val="00A76973"/>
    <w:rsid w:val="00A77227"/>
    <w:rsid w:val="00A80C15"/>
    <w:rsid w:val="00A92B2E"/>
    <w:rsid w:val="00A93978"/>
    <w:rsid w:val="00A93C00"/>
    <w:rsid w:val="00AB70F9"/>
    <w:rsid w:val="00AD090C"/>
    <w:rsid w:val="00AF11EB"/>
    <w:rsid w:val="00B1082E"/>
    <w:rsid w:val="00B21639"/>
    <w:rsid w:val="00B51DAC"/>
    <w:rsid w:val="00B838A9"/>
    <w:rsid w:val="00B94D00"/>
    <w:rsid w:val="00BD1A73"/>
    <w:rsid w:val="00BE6CE4"/>
    <w:rsid w:val="00C26C1E"/>
    <w:rsid w:val="00C563C7"/>
    <w:rsid w:val="00CD5197"/>
    <w:rsid w:val="00CE7676"/>
    <w:rsid w:val="00D0561E"/>
    <w:rsid w:val="00D25DE4"/>
    <w:rsid w:val="00D27836"/>
    <w:rsid w:val="00D65823"/>
    <w:rsid w:val="00D665EE"/>
    <w:rsid w:val="00DA08AD"/>
    <w:rsid w:val="00DA1CF7"/>
    <w:rsid w:val="00E36044"/>
    <w:rsid w:val="00E63E83"/>
    <w:rsid w:val="00E961F2"/>
    <w:rsid w:val="00E96FD8"/>
    <w:rsid w:val="00EB1893"/>
    <w:rsid w:val="00EE3AA4"/>
    <w:rsid w:val="00F124EB"/>
    <w:rsid w:val="00F6762C"/>
    <w:rsid w:val="00F7610C"/>
    <w:rsid w:val="00FD5D36"/>
    <w:rsid w:val="00FE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DC921"/>
  <w15:docId w15:val="{96F57795-9F00-42D6-A83E-99A45A951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31A"/>
    <w:pPr>
      <w:suppressAutoHyphens/>
      <w:spacing w:after="160" w:line="259" w:lineRule="auto"/>
    </w:pPr>
    <w:rPr>
      <w:rFonts w:ascii="Calibri" w:eastAsia="SimSun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andara11pt">
    <w:name w:val="Основной текст (2) + Candara;11 pt"/>
    <w:basedOn w:val="a0"/>
    <w:rsid w:val="0026031A"/>
    <w:rPr>
      <w:rFonts w:ascii="Candara" w:eastAsia="Candara" w:hAnsi="Candara" w:cs="Candara"/>
      <w:color w:val="000000"/>
      <w:spacing w:val="0"/>
      <w:w w:val="100"/>
      <w:sz w:val="22"/>
      <w:szCs w:val="22"/>
      <w:shd w:val="clear" w:color="auto" w:fill="FFFFFF"/>
      <w:lang w:val="ru-RU" w:eastAsia="ru-RU" w:bidi="ru-RU"/>
    </w:rPr>
  </w:style>
  <w:style w:type="character" w:customStyle="1" w:styleId="2">
    <w:name w:val="Основной текст (2) + Курсив"/>
    <w:basedOn w:val="a0"/>
    <w:rsid w:val="0026031A"/>
    <w:rPr>
      <w:rFonts w:ascii="Times New Roman" w:eastAsia="Times New Roman" w:hAnsi="Times New Roman" w:cs="Times New Roman"/>
      <w:i/>
      <w:iCs/>
      <w:color w:val="000000"/>
      <w:spacing w:val="0"/>
      <w:w w:val="100"/>
      <w:sz w:val="17"/>
      <w:szCs w:val="17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rsid w:val="0026031A"/>
    <w:pPr>
      <w:widowControl w:val="0"/>
      <w:shd w:val="clear" w:color="auto" w:fill="FFFFFF"/>
      <w:spacing w:after="0" w:line="300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msonormalcxspmiddle">
    <w:name w:val="msonormalcxspmiddle"/>
    <w:basedOn w:val="a"/>
    <w:uiPriority w:val="99"/>
    <w:rsid w:val="00AB70F9"/>
    <w:pPr>
      <w:widowControl w:val="0"/>
      <w:spacing w:before="280" w:after="280" w:line="240" w:lineRule="auto"/>
    </w:pPr>
    <w:rPr>
      <w:rFonts w:ascii="Liberation Serif" w:hAnsi="Liberation Serif" w:cs="Mangal"/>
      <w:sz w:val="24"/>
      <w:szCs w:val="24"/>
      <w:lang w:eastAsia="zh-CN" w:bidi="hi-IN"/>
    </w:rPr>
  </w:style>
  <w:style w:type="paragraph" w:styleId="a3">
    <w:name w:val="Body Text"/>
    <w:basedOn w:val="a"/>
    <w:link w:val="a4"/>
    <w:uiPriority w:val="99"/>
    <w:semiHidden/>
    <w:rsid w:val="00AB70F9"/>
    <w:pPr>
      <w:widowControl w:val="0"/>
      <w:spacing w:after="120" w:line="240" w:lineRule="auto"/>
    </w:pPr>
    <w:rPr>
      <w:rFonts w:ascii="Liberation Serif" w:hAnsi="Liberation Serif" w:cs="Mangal"/>
      <w:sz w:val="24"/>
      <w:szCs w:val="21"/>
      <w:lang w:eastAsia="zh-CN" w:bidi="hi-IN"/>
    </w:rPr>
  </w:style>
  <w:style w:type="character" w:customStyle="1" w:styleId="a4">
    <w:name w:val="Основной текст Знак"/>
    <w:basedOn w:val="a0"/>
    <w:link w:val="a3"/>
    <w:uiPriority w:val="99"/>
    <w:semiHidden/>
    <w:rsid w:val="00AB70F9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5">
    <w:name w:val="Body Text Indent"/>
    <w:basedOn w:val="a"/>
    <w:link w:val="a6"/>
    <w:uiPriority w:val="99"/>
    <w:unhideWhenUsed/>
    <w:rsid w:val="00AB70F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AB70F9"/>
    <w:rPr>
      <w:rFonts w:ascii="Calibri" w:eastAsia="SimSun" w:hAnsi="Calibri" w:cs="Calibri"/>
      <w:kern w:val="1"/>
    </w:rPr>
  </w:style>
  <w:style w:type="table" w:styleId="a7">
    <w:name w:val="Table Grid"/>
    <w:basedOn w:val="a1"/>
    <w:rsid w:val="00AB70F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E6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E6CE4"/>
    <w:rPr>
      <w:rFonts w:ascii="Calibri" w:eastAsia="SimSun" w:hAnsi="Calibri" w:cs="Calibri"/>
      <w:kern w:val="1"/>
    </w:rPr>
  </w:style>
  <w:style w:type="paragraph" w:styleId="aa">
    <w:name w:val="footer"/>
    <w:basedOn w:val="a"/>
    <w:link w:val="ab"/>
    <w:uiPriority w:val="99"/>
    <w:unhideWhenUsed/>
    <w:rsid w:val="00BE6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E6CE4"/>
    <w:rPr>
      <w:rFonts w:ascii="Calibri" w:eastAsia="SimSun" w:hAnsi="Calibri" w:cs="Calibri"/>
      <w:kern w:val="1"/>
    </w:rPr>
  </w:style>
  <w:style w:type="paragraph" w:styleId="ac">
    <w:name w:val="List Paragraph"/>
    <w:basedOn w:val="a"/>
    <w:uiPriority w:val="34"/>
    <w:qFormat/>
    <w:rsid w:val="00A80C15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A55E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55E08"/>
    <w:rPr>
      <w:rFonts w:ascii="Segoe UI" w:eastAsia="SimSun" w:hAnsi="Segoe UI" w:cs="Segoe UI"/>
      <w:kern w:val="1"/>
      <w:sz w:val="18"/>
      <w:szCs w:val="18"/>
    </w:rPr>
  </w:style>
  <w:style w:type="character" w:styleId="af">
    <w:name w:val="Hyperlink"/>
    <w:basedOn w:val="a0"/>
    <w:uiPriority w:val="99"/>
    <w:unhideWhenUsed/>
    <w:rsid w:val="00B51DAC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7"/>
    <w:uiPriority w:val="59"/>
    <w:rsid w:val="00413A8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0"/>
    <w:uiPriority w:val="99"/>
    <w:semiHidden/>
    <w:unhideWhenUsed/>
    <w:rsid w:val="00413A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421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5557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4628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document?id=34911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8DC41-5978-4939-ABDE-C2ABF7819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21</Pages>
  <Words>4609</Words>
  <Characters>26277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GuzMans</dc:creator>
  <cp:keywords/>
  <dc:description/>
  <cp:lastModifiedBy>Юлия</cp:lastModifiedBy>
  <cp:revision>76</cp:revision>
  <cp:lastPrinted>2022-01-11T09:29:00Z</cp:lastPrinted>
  <dcterms:created xsi:type="dcterms:W3CDTF">2019-02-06T09:53:00Z</dcterms:created>
  <dcterms:modified xsi:type="dcterms:W3CDTF">2024-06-19T10:04:00Z</dcterms:modified>
</cp:coreProperties>
</file>